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1F25" w:rsidRPr="008835CA" w:rsidRDefault="00CE1F25" w:rsidP="008835CA">
      <w:pPr>
        <w:pStyle w:val="1"/>
        <w:spacing w:before="0"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835CA">
        <w:rPr>
          <w:rFonts w:ascii="Times New Roman" w:hAnsi="Times New Roman" w:cs="Times New Roman"/>
          <w:color w:val="000000"/>
          <w:sz w:val="28"/>
          <w:szCs w:val="28"/>
        </w:rPr>
        <w:t>Анализ работы библиотеки</w:t>
      </w:r>
    </w:p>
    <w:p w:rsidR="00CE1F25" w:rsidRPr="008835CA" w:rsidRDefault="00526BDF" w:rsidP="008835CA">
      <w:pPr>
        <w:pStyle w:val="Textbody"/>
        <w:shd w:val="clear" w:color="auto" w:fill="FFFFFF"/>
        <w:spacing w:after="0"/>
        <w:ind w:right="29"/>
        <w:jc w:val="center"/>
        <w:rPr>
          <w:rStyle w:val="StrongEmphasis"/>
          <w:rFonts w:ascii="Times New Roman" w:hAnsi="Times New Roman" w:cs="Times New Roman"/>
          <w:color w:val="000000"/>
        </w:rPr>
      </w:pPr>
      <w:r>
        <w:rPr>
          <w:rStyle w:val="StrongEmphasis"/>
          <w:rFonts w:ascii="Times New Roman" w:hAnsi="Times New Roman" w:cs="Times New Roman"/>
          <w:color w:val="000000"/>
        </w:rPr>
        <w:t>МОБУ «Горная оош</w:t>
      </w:r>
      <w:r w:rsidR="00CE1F25" w:rsidRPr="008835CA">
        <w:rPr>
          <w:rStyle w:val="StrongEmphasis"/>
          <w:rFonts w:ascii="Times New Roman" w:hAnsi="Times New Roman" w:cs="Times New Roman"/>
          <w:color w:val="000000"/>
        </w:rPr>
        <w:t>»  за 2021-22 учебный год</w:t>
      </w:r>
    </w:p>
    <w:p w:rsidR="00CE1F25" w:rsidRPr="008835CA" w:rsidRDefault="00CE1F25" w:rsidP="00526BDF">
      <w:pPr>
        <w:pStyle w:val="Textbody"/>
        <w:shd w:val="clear" w:color="auto" w:fill="FFFFFF"/>
        <w:spacing w:after="0"/>
        <w:ind w:right="29"/>
        <w:jc w:val="both"/>
      </w:pPr>
      <w:r w:rsidRPr="008835CA">
        <w:rPr>
          <w:rStyle w:val="StrongEmphasis"/>
          <w:rFonts w:ascii="Times New Roman" w:hAnsi="Times New Roman" w:cs="Times New Roman"/>
          <w:b w:val="0"/>
          <w:color w:val="000000"/>
        </w:rPr>
        <w:t>Школьная библиотека работала по плану, утвержденному администрацией школы, опираясь на разделы общешкольного плана. Основными направлениями деятельности библиотеки являлись</w:t>
      </w:r>
      <w:r w:rsidRPr="008835CA">
        <w:rPr>
          <w:rStyle w:val="StrongEmphasis"/>
          <w:rFonts w:ascii="Times New Roman" w:hAnsi="Times New Roman" w:cs="Times New Roman"/>
          <w:color w:val="000000"/>
        </w:rPr>
        <w:t>:</w:t>
      </w:r>
    </w:p>
    <w:p w:rsidR="00CE1F25" w:rsidRPr="008835CA" w:rsidRDefault="00CE1F25" w:rsidP="00526BDF">
      <w:pPr>
        <w:pStyle w:val="Textbody"/>
        <w:shd w:val="clear" w:color="auto" w:fill="FFFFFF"/>
        <w:spacing w:after="0"/>
        <w:ind w:right="19" w:firstLine="715"/>
        <w:jc w:val="both"/>
        <w:rPr>
          <w:b/>
        </w:rPr>
      </w:pPr>
      <w:r w:rsidRPr="008835CA">
        <w:rPr>
          <w:rStyle w:val="StrongEmphasis"/>
          <w:rFonts w:ascii="Times New Roman" w:hAnsi="Times New Roman" w:cs="Times New Roman"/>
          <w:b w:val="0"/>
          <w:color w:val="000000"/>
        </w:rPr>
        <w:t>-обеспечение учебно-воспитательного процесса и самообразования путем библиотечного информационного обслуживания учащихся и педагогов;</w:t>
      </w:r>
    </w:p>
    <w:p w:rsidR="00CE1F25" w:rsidRPr="008835CA" w:rsidRDefault="00CE1F25" w:rsidP="00526BDF">
      <w:pPr>
        <w:pStyle w:val="Textbody"/>
        <w:shd w:val="clear" w:color="auto" w:fill="FFFFFF"/>
        <w:spacing w:after="0"/>
        <w:ind w:left="4" w:right="19" w:firstLine="715"/>
        <w:jc w:val="both"/>
        <w:rPr>
          <w:b/>
        </w:rPr>
      </w:pPr>
      <w:r w:rsidRPr="008835CA">
        <w:rPr>
          <w:rStyle w:val="StrongEmphasis"/>
          <w:rFonts w:ascii="Times New Roman" w:hAnsi="Times New Roman" w:cs="Times New Roman"/>
          <w:b w:val="0"/>
          <w:color w:val="000000"/>
        </w:rPr>
        <w:t>-обучение читателей пользованию книгой и другими носителями информации;</w:t>
      </w:r>
    </w:p>
    <w:p w:rsidR="00CE1F25" w:rsidRPr="008835CA" w:rsidRDefault="00CE1F25" w:rsidP="00526BDF">
      <w:pPr>
        <w:pStyle w:val="Textbody"/>
        <w:shd w:val="clear" w:color="auto" w:fill="FFFFFF"/>
        <w:spacing w:after="0"/>
        <w:ind w:right="14" w:firstLine="720"/>
        <w:jc w:val="both"/>
        <w:rPr>
          <w:b/>
        </w:rPr>
      </w:pPr>
      <w:r w:rsidRPr="008835CA">
        <w:rPr>
          <w:rStyle w:val="StrongEmphasis"/>
          <w:rFonts w:ascii="Times New Roman" w:hAnsi="Times New Roman" w:cs="Times New Roman"/>
          <w:b w:val="0"/>
          <w:color w:val="000000"/>
        </w:rPr>
        <w:t>-формирование эстетической, экологической культуры и интереса к здоровому образу жизни.</w:t>
      </w:r>
    </w:p>
    <w:p w:rsidR="00CE1F25" w:rsidRPr="008835CA" w:rsidRDefault="00CE1F25" w:rsidP="00526BDF">
      <w:pPr>
        <w:jc w:val="both"/>
        <w:rPr>
          <w:rStyle w:val="StrongEmphasis"/>
          <w:rFonts w:ascii="Times New Roman" w:hAnsi="Times New Roman" w:cs="Times New Roman"/>
          <w:b w:val="0"/>
          <w:color w:val="000000"/>
          <w:sz w:val="24"/>
          <w:szCs w:val="24"/>
        </w:rPr>
      </w:pPr>
      <w:r w:rsidRPr="008835CA">
        <w:rPr>
          <w:rStyle w:val="StrongEmphasis"/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       </w:t>
      </w:r>
      <w:r w:rsidRPr="008835CA">
        <w:rPr>
          <w:rStyle w:val="StrongEmphasis"/>
          <w:rFonts w:ascii="Times New Roman" w:hAnsi="Times New Roman" w:cs="Times New Roman"/>
          <w:b w:val="0"/>
          <w:color w:val="000000"/>
          <w:sz w:val="24"/>
          <w:szCs w:val="24"/>
        </w:rPr>
        <w:t>Школьная библиотека прививала у обучающихся потребность в постоянном самообразовании, воспитывала ответственность, уделяла внимание пропаганде литературы в  помощь школьным программам. А также развивала и поддерживала в детях привычку и радость чтения и учения, потребность пользоваться библиотекой в течение всего учебного периода</w:t>
      </w:r>
      <w:r w:rsidR="000F5883" w:rsidRPr="008835CA">
        <w:rPr>
          <w:rStyle w:val="StrongEmphasis"/>
          <w:rFonts w:ascii="Times New Roman" w:hAnsi="Times New Roman" w:cs="Times New Roman"/>
          <w:b w:val="0"/>
          <w:color w:val="000000"/>
          <w:sz w:val="24"/>
          <w:szCs w:val="24"/>
        </w:rPr>
        <w:t>.</w:t>
      </w:r>
    </w:p>
    <w:p w:rsidR="000F5883" w:rsidRPr="008835CA" w:rsidRDefault="000F5883" w:rsidP="00526BDF">
      <w:pPr>
        <w:pStyle w:val="Textbody"/>
        <w:spacing w:after="0"/>
        <w:jc w:val="both"/>
      </w:pPr>
      <w:r w:rsidRPr="008835CA">
        <w:rPr>
          <w:rStyle w:val="StrongEmphasis"/>
          <w:rFonts w:ascii="Times New Roman" w:hAnsi="Times New Roman" w:cs="Times New Roman"/>
          <w:color w:val="000000"/>
        </w:rPr>
        <w:t>Состояние книжного фонда.</w:t>
      </w:r>
    </w:p>
    <w:p w:rsidR="000F5883" w:rsidRPr="008835CA" w:rsidRDefault="000F5883" w:rsidP="00526BDF">
      <w:pPr>
        <w:pStyle w:val="Textbody"/>
        <w:spacing w:after="0"/>
        <w:ind w:firstLine="540"/>
        <w:jc w:val="both"/>
        <w:rPr>
          <w:b/>
        </w:rPr>
      </w:pPr>
      <w:r w:rsidRPr="008835CA">
        <w:rPr>
          <w:rStyle w:val="StrongEmphasis"/>
          <w:rFonts w:ascii="Times New Roman" w:hAnsi="Times New Roman" w:cs="Times New Roman"/>
          <w:b w:val="0"/>
          <w:color w:val="000000"/>
        </w:rPr>
        <w:t>  </w:t>
      </w:r>
      <w:r w:rsidRPr="008835CA">
        <w:rPr>
          <w:rStyle w:val="StrongEmphasis"/>
          <w:rFonts w:ascii="Times New Roman" w:eastAsia="Times New Roman" w:hAnsi="Times New Roman" w:cs="Times New Roman"/>
          <w:b w:val="0"/>
          <w:color w:val="000000"/>
        </w:rPr>
        <w:t xml:space="preserve"> </w:t>
      </w:r>
      <w:r w:rsidRPr="008835CA">
        <w:rPr>
          <w:rStyle w:val="StrongEmphasis"/>
          <w:rFonts w:ascii="Times New Roman" w:hAnsi="Times New Roman" w:cs="Times New Roman"/>
          <w:b w:val="0"/>
          <w:color w:val="000000"/>
        </w:rPr>
        <w:t>Общий фонд библиотеки – 1377 экз.</w:t>
      </w:r>
    </w:p>
    <w:p w:rsidR="000F5883" w:rsidRPr="00526BDF" w:rsidRDefault="000F5883" w:rsidP="00526BDF">
      <w:pPr>
        <w:pStyle w:val="Textbody"/>
        <w:spacing w:after="0"/>
        <w:ind w:firstLine="540"/>
        <w:jc w:val="both"/>
        <w:rPr>
          <w:b/>
        </w:rPr>
      </w:pPr>
      <w:r w:rsidRPr="00526BDF">
        <w:rPr>
          <w:rStyle w:val="StrongEmphasis"/>
          <w:rFonts w:ascii="Times New Roman" w:hAnsi="Times New Roman" w:cs="Times New Roman"/>
          <w:b w:val="0"/>
          <w:color w:val="000000"/>
        </w:rPr>
        <w:t> Из них:</w:t>
      </w:r>
    </w:p>
    <w:p w:rsidR="000F5883" w:rsidRPr="008835CA" w:rsidRDefault="000F5883" w:rsidP="00526BDF">
      <w:pPr>
        <w:pStyle w:val="Textbody"/>
        <w:spacing w:after="0"/>
        <w:ind w:firstLine="540"/>
        <w:jc w:val="both"/>
        <w:rPr>
          <w:b/>
        </w:rPr>
      </w:pPr>
      <w:r w:rsidRPr="008835CA">
        <w:rPr>
          <w:rStyle w:val="StrongEmphasis"/>
          <w:rFonts w:ascii="Times New Roman" w:hAnsi="Times New Roman" w:cs="Times New Roman"/>
          <w:b w:val="0"/>
          <w:color w:val="000000"/>
        </w:rPr>
        <w:t>   художественная литература – 1006 экз.;</w:t>
      </w:r>
    </w:p>
    <w:p w:rsidR="000F5883" w:rsidRPr="008835CA" w:rsidRDefault="000F5883" w:rsidP="00526BDF">
      <w:pPr>
        <w:pStyle w:val="Textbody"/>
        <w:spacing w:after="0"/>
        <w:jc w:val="both"/>
        <w:rPr>
          <w:rStyle w:val="StrongEmphasis"/>
          <w:rFonts w:ascii="Times New Roman" w:hAnsi="Times New Roman" w:cs="Times New Roman"/>
          <w:b w:val="0"/>
          <w:color w:val="000000"/>
        </w:rPr>
      </w:pPr>
      <w:r w:rsidRPr="008835CA">
        <w:rPr>
          <w:rStyle w:val="StrongEmphasis"/>
          <w:rFonts w:ascii="Times New Roman" w:hAnsi="Times New Roman" w:cs="Times New Roman"/>
          <w:b w:val="0"/>
          <w:color w:val="000000"/>
        </w:rPr>
        <w:t>      </w:t>
      </w:r>
      <w:r w:rsidRPr="008835CA">
        <w:rPr>
          <w:rStyle w:val="StrongEmphasis"/>
          <w:rFonts w:ascii="Times New Roman" w:eastAsia="Times New Roman" w:hAnsi="Times New Roman" w:cs="Times New Roman"/>
          <w:b w:val="0"/>
          <w:color w:val="000000"/>
        </w:rPr>
        <w:t xml:space="preserve"> </w:t>
      </w:r>
      <w:r w:rsidRPr="008835CA">
        <w:rPr>
          <w:rStyle w:val="StrongEmphasis"/>
          <w:rFonts w:ascii="Times New Roman" w:hAnsi="Times New Roman" w:cs="Times New Roman"/>
          <w:b w:val="0"/>
          <w:color w:val="000000"/>
        </w:rPr>
        <w:t>  </w:t>
      </w:r>
      <w:r w:rsidRPr="008835CA">
        <w:rPr>
          <w:rStyle w:val="StrongEmphasis"/>
          <w:rFonts w:ascii="Times New Roman" w:eastAsia="Times New Roman" w:hAnsi="Times New Roman" w:cs="Times New Roman"/>
          <w:b w:val="0"/>
          <w:color w:val="000000"/>
        </w:rPr>
        <w:t xml:space="preserve">  </w:t>
      </w:r>
      <w:r w:rsidRPr="008835CA">
        <w:rPr>
          <w:rStyle w:val="StrongEmphasis"/>
          <w:rFonts w:ascii="Times New Roman" w:hAnsi="Times New Roman" w:cs="Times New Roman"/>
          <w:b w:val="0"/>
          <w:color w:val="000000"/>
        </w:rPr>
        <w:t>учебная литература – 371 экз.</w:t>
      </w:r>
    </w:p>
    <w:p w:rsidR="008835CA" w:rsidRPr="008835CA" w:rsidRDefault="008835CA" w:rsidP="00526BDF">
      <w:pPr>
        <w:pStyle w:val="Textbody"/>
        <w:spacing w:after="0"/>
        <w:jc w:val="both"/>
        <w:rPr>
          <w:b/>
        </w:rPr>
      </w:pPr>
    </w:p>
    <w:p w:rsidR="000F5883" w:rsidRPr="00526BDF" w:rsidRDefault="000F5883" w:rsidP="00526BDF">
      <w:pPr>
        <w:spacing w:after="0" w:line="100" w:lineRule="atLeast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526BDF">
        <w:rPr>
          <w:rFonts w:ascii="Times New Roman" w:hAnsi="Times New Roman" w:cs="Times New Roman"/>
          <w:b/>
          <w:iCs/>
          <w:color w:val="000000"/>
          <w:sz w:val="24"/>
          <w:szCs w:val="24"/>
        </w:rPr>
        <w:t>Анализ пополнения</w:t>
      </w:r>
      <w:r w:rsidRPr="00526BDF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526BDF">
        <w:rPr>
          <w:rFonts w:ascii="Times New Roman" w:hAnsi="Times New Roman" w:cs="Times New Roman"/>
          <w:b/>
          <w:iCs/>
          <w:color w:val="000000"/>
          <w:sz w:val="24"/>
          <w:szCs w:val="24"/>
        </w:rPr>
        <w:t>фонда за 3 года</w:t>
      </w:r>
    </w:p>
    <w:tbl>
      <w:tblPr>
        <w:tblW w:w="9318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14"/>
        <w:gridCol w:w="2268"/>
        <w:gridCol w:w="2410"/>
        <w:gridCol w:w="2126"/>
      </w:tblGrid>
      <w:tr w:rsidR="000F5883" w:rsidRPr="00526BDF" w:rsidTr="00526BDF">
        <w:trPr>
          <w:trHeight w:val="23"/>
        </w:trPr>
        <w:tc>
          <w:tcPr>
            <w:tcW w:w="251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FFFFFF"/>
          </w:tcPr>
          <w:p w:rsidR="000F5883" w:rsidRPr="00526BDF" w:rsidRDefault="000F5883" w:rsidP="00526BDF">
            <w:pPr>
              <w:spacing w:after="0" w:line="1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26B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Учебный</w:t>
            </w:r>
            <w:r w:rsidRPr="00526BD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526B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226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FFFFFF"/>
          </w:tcPr>
          <w:p w:rsidR="000F5883" w:rsidRPr="00526BDF" w:rsidRDefault="000F5883" w:rsidP="00526BDF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BD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201</w:t>
            </w:r>
            <w:r w:rsidRPr="00526B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526BD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-2020</w:t>
            </w:r>
          </w:p>
        </w:tc>
        <w:tc>
          <w:tcPr>
            <w:tcW w:w="241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FFFFFF"/>
          </w:tcPr>
          <w:p w:rsidR="000F5883" w:rsidRPr="00526BDF" w:rsidRDefault="000F5883" w:rsidP="00526BDF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B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2020-20</w:t>
            </w:r>
            <w:r w:rsidRPr="00526BD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2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0F5883" w:rsidRPr="00526BDF" w:rsidRDefault="000F5883" w:rsidP="00526BDF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B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Pr="00526BD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526B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-20</w:t>
            </w:r>
            <w:r w:rsidRPr="00526BD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0F5883" w:rsidRPr="00526BDF" w:rsidTr="00526BDF">
        <w:trPr>
          <w:trHeight w:val="23"/>
        </w:trPr>
        <w:tc>
          <w:tcPr>
            <w:tcW w:w="2514" w:type="dxa"/>
            <w:tcBorders>
              <w:top w:val="single" w:sz="1" w:space="0" w:color="000000"/>
              <w:left w:val="single" w:sz="8" w:space="0" w:color="808080"/>
              <w:bottom w:val="single" w:sz="8" w:space="0" w:color="808080"/>
            </w:tcBorders>
            <w:shd w:val="clear" w:color="auto" w:fill="FFFFFF"/>
          </w:tcPr>
          <w:p w:rsidR="000F5883" w:rsidRPr="00526BDF" w:rsidRDefault="000F5883" w:rsidP="00526BDF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B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Учебный</w:t>
            </w:r>
            <w:r w:rsidRPr="00526BD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526B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фонд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8" w:space="0" w:color="808080"/>
              <w:bottom w:val="single" w:sz="8" w:space="0" w:color="808080"/>
            </w:tcBorders>
            <w:shd w:val="clear" w:color="auto" w:fill="FFFFFF"/>
          </w:tcPr>
          <w:p w:rsidR="000F5883" w:rsidRPr="00526BDF" w:rsidRDefault="004335BF" w:rsidP="00526BDF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BDF">
              <w:rPr>
                <w:rFonts w:ascii="Times New Roman" w:hAnsi="Times New Roman" w:cs="Times New Roman"/>
                <w:sz w:val="24"/>
                <w:szCs w:val="24"/>
              </w:rPr>
              <w:t>361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8" w:space="0" w:color="808080"/>
              <w:bottom w:val="single" w:sz="8" w:space="0" w:color="808080"/>
            </w:tcBorders>
            <w:shd w:val="clear" w:color="auto" w:fill="FFFFFF"/>
          </w:tcPr>
          <w:p w:rsidR="000F5883" w:rsidRPr="00526BDF" w:rsidRDefault="00A34831" w:rsidP="00526BDF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BDF">
              <w:rPr>
                <w:rFonts w:ascii="Times New Roman" w:hAnsi="Times New Roman" w:cs="Times New Roman"/>
                <w:sz w:val="24"/>
                <w:szCs w:val="24"/>
              </w:rPr>
              <w:t>424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0F5883" w:rsidRPr="00526BDF" w:rsidRDefault="00A34831" w:rsidP="00526BDF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BDF">
              <w:rPr>
                <w:rFonts w:ascii="Times New Roman" w:hAnsi="Times New Roman" w:cs="Times New Roman"/>
                <w:sz w:val="24"/>
                <w:szCs w:val="24"/>
              </w:rPr>
              <w:t>427</w:t>
            </w:r>
          </w:p>
        </w:tc>
      </w:tr>
      <w:tr w:rsidR="000F5883" w:rsidRPr="00526BDF" w:rsidTr="00526BDF">
        <w:trPr>
          <w:trHeight w:val="23"/>
        </w:trPr>
        <w:tc>
          <w:tcPr>
            <w:tcW w:w="2514" w:type="dxa"/>
            <w:tcBorders>
              <w:top w:val="single" w:sz="1" w:space="0" w:color="000000"/>
              <w:left w:val="single" w:sz="8" w:space="0" w:color="808080"/>
              <w:bottom w:val="single" w:sz="8" w:space="0" w:color="808080"/>
            </w:tcBorders>
            <w:shd w:val="clear" w:color="auto" w:fill="FFFFFF"/>
          </w:tcPr>
          <w:p w:rsidR="000F5883" w:rsidRPr="00526BDF" w:rsidRDefault="000F5883" w:rsidP="00526BDF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B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Книжный</w:t>
            </w:r>
            <w:r w:rsidRPr="00526BD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526B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фонд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8" w:space="0" w:color="808080"/>
              <w:bottom w:val="single" w:sz="8" w:space="0" w:color="808080"/>
            </w:tcBorders>
            <w:shd w:val="clear" w:color="auto" w:fill="FFFFFF"/>
          </w:tcPr>
          <w:p w:rsidR="000F5883" w:rsidRPr="00526BDF" w:rsidRDefault="00A34831" w:rsidP="00526BDF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BDF">
              <w:rPr>
                <w:rFonts w:ascii="Times New Roman" w:hAnsi="Times New Roman" w:cs="Times New Roman"/>
                <w:sz w:val="24"/>
                <w:szCs w:val="24"/>
              </w:rPr>
              <w:t>1006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8" w:space="0" w:color="808080"/>
              <w:bottom w:val="single" w:sz="8" w:space="0" w:color="808080"/>
            </w:tcBorders>
            <w:shd w:val="clear" w:color="auto" w:fill="FFFFFF"/>
          </w:tcPr>
          <w:p w:rsidR="000F5883" w:rsidRPr="00526BDF" w:rsidRDefault="00A34831" w:rsidP="00526BDF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BDF">
              <w:rPr>
                <w:rFonts w:ascii="Times New Roman" w:hAnsi="Times New Roman" w:cs="Times New Roman"/>
                <w:sz w:val="24"/>
                <w:szCs w:val="24"/>
              </w:rPr>
              <w:t>1006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0F5883" w:rsidRPr="00526BDF" w:rsidRDefault="00A34831" w:rsidP="00526BDF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BDF">
              <w:rPr>
                <w:rFonts w:ascii="Times New Roman" w:hAnsi="Times New Roman" w:cs="Times New Roman"/>
                <w:sz w:val="24"/>
                <w:szCs w:val="24"/>
              </w:rPr>
              <w:t>1006</w:t>
            </w:r>
          </w:p>
        </w:tc>
      </w:tr>
    </w:tbl>
    <w:p w:rsidR="000F5883" w:rsidRPr="008835CA" w:rsidRDefault="000F5883" w:rsidP="00526BDF">
      <w:pPr>
        <w:jc w:val="both"/>
        <w:rPr>
          <w:rStyle w:val="StrongEmphasis"/>
          <w:rFonts w:ascii="Times New Roman" w:hAnsi="Times New Roman" w:cs="Times New Roman"/>
          <w:b w:val="0"/>
          <w:color w:val="000000"/>
        </w:rPr>
      </w:pPr>
    </w:p>
    <w:p w:rsidR="000F5883" w:rsidRPr="008835CA" w:rsidRDefault="000F5883" w:rsidP="00526BDF">
      <w:pPr>
        <w:pStyle w:val="Textbody"/>
        <w:spacing w:after="0"/>
        <w:jc w:val="both"/>
      </w:pPr>
      <w:r w:rsidRPr="008835CA">
        <w:rPr>
          <w:rStyle w:val="StrongEmphasis"/>
          <w:rFonts w:ascii="Times New Roman" w:hAnsi="Times New Roman" w:cs="Times New Roman"/>
          <w:color w:val="000000"/>
        </w:rPr>
        <w:t>Количество читателей</w:t>
      </w:r>
    </w:p>
    <w:tbl>
      <w:tblPr>
        <w:tblW w:w="9361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2557"/>
        <w:gridCol w:w="2268"/>
        <w:gridCol w:w="2410"/>
        <w:gridCol w:w="2126"/>
      </w:tblGrid>
      <w:tr w:rsidR="000F5883" w:rsidRPr="00526BDF" w:rsidTr="00526BDF"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5883" w:rsidRPr="00526BDF" w:rsidRDefault="000F5883" w:rsidP="00526BDF">
            <w:pPr>
              <w:pStyle w:val="Textbody"/>
              <w:snapToGri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5883" w:rsidRPr="00526BDF" w:rsidRDefault="000F5883" w:rsidP="00526BDF">
            <w:pPr>
              <w:pStyle w:val="Textbody"/>
              <w:spacing w:after="0"/>
              <w:jc w:val="both"/>
            </w:pPr>
            <w:r w:rsidRPr="00526BDF">
              <w:rPr>
                <w:rFonts w:ascii="Times New Roman" w:hAnsi="Times New Roman" w:cs="Times New Roman"/>
              </w:rPr>
              <w:t>2019-2020 уч.год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5883" w:rsidRPr="00526BDF" w:rsidRDefault="000F5883" w:rsidP="00526BDF">
            <w:pPr>
              <w:pStyle w:val="Textbody"/>
              <w:spacing w:after="0"/>
              <w:jc w:val="both"/>
            </w:pPr>
            <w:r w:rsidRPr="00526BDF">
              <w:rPr>
                <w:rFonts w:ascii="Times New Roman" w:hAnsi="Times New Roman" w:cs="Times New Roman"/>
              </w:rPr>
              <w:t>2020-2021 уч.год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883" w:rsidRPr="00526BDF" w:rsidRDefault="000F5883" w:rsidP="00526BDF">
            <w:pPr>
              <w:pStyle w:val="Textbody"/>
              <w:spacing w:after="0"/>
              <w:jc w:val="both"/>
            </w:pPr>
            <w:r w:rsidRPr="00526BDF">
              <w:rPr>
                <w:rFonts w:ascii="Times New Roman" w:hAnsi="Times New Roman" w:cs="Times New Roman"/>
              </w:rPr>
              <w:t>2021-2022 уч.год</w:t>
            </w:r>
          </w:p>
        </w:tc>
      </w:tr>
      <w:tr w:rsidR="000F5883" w:rsidRPr="00526BDF" w:rsidTr="00526BDF"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5883" w:rsidRPr="00526BDF" w:rsidRDefault="000F5883" w:rsidP="00526BDF">
            <w:pPr>
              <w:pStyle w:val="Textbody"/>
              <w:spacing w:after="0"/>
              <w:jc w:val="both"/>
            </w:pPr>
            <w:r w:rsidRPr="00526BDF">
              <w:rPr>
                <w:rFonts w:ascii="Times New Roman" w:hAnsi="Times New Roman" w:cs="Times New Roman"/>
              </w:rPr>
              <w:t>Начальное звено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5883" w:rsidRPr="00526BDF" w:rsidRDefault="000F5883" w:rsidP="00526BDF">
            <w:pPr>
              <w:pStyle w:val="Textbody"/>
              <w:spacing w:after="0"/>
              <w:jc w:val="both"/>
            </w:pPr>
            <w:r w:rsidRPr="00526BD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5883" w:rsidRPr="00526BDF" w:rsidRDefault="000F5883" w:rsidP="00526BDF">
            <w:pPr>
              <w:pStyle w:val="Textbody"/>
              <w:spacing w:after="0"/>
              <w:jc w:val="both"/>
            </w:pPr>
            <w:r w:rsidRPr="00526BD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883" w:rsidRPr="00526BDF" w:rsidRDefault="00E34A28" w:rsidP="00526BDF">
            <w:pPr>
              <w:pStyle w:val="Textbody"/>
              <w:spacing w:after="0"/>
              <w:jc w:val="both"/>
            </w:pPr>
            <w:r w:rsidRPr="00526BDF">
              <w:t>9</w:t>
            </w:r>
          </w:p>
        </w:tc>
      </w:tr>
      <w:tr w:rsidR="000F5883" w:rsidRPr="00526BDF" w:rsidTr="00526BDF"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5883" w:rsidRPr="00526BDF" w:rsidRDefault="000F5883" w:rsidP="00526BDF">
            <w:pPr>
              <w:pStyle w:val="Textbody"/>
              <w:spacing w:after="0"/>
              <w:jc w:val="both"/>
            </w:pPr>
            <w:r w:rsidRPr="00526BDF">
              <w:rPr>
                <w:rFonts w:ascii="Times New Roman" w:hAnsi="Times New Roman" w:cs="Times New Roman"/>
              </w:rPr>
              <w:t>Среднее звено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5883" w:rsidRPr="00526BDF" w:rsidRDefault="000F5883" w:rsidP="00526BDF">
            <w:pPr>
              <w:pStyle w:val="Textbody"/>
              <w:spacing w:after="0"/>
              <w:jc w:val="both"/>
            </w:pPr>
            <w:r w:rsidRPr="00526BD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5883" w:rsidRPr="00526BDF" w:rsidRDefault="000F5883" w:rsidP="00526BDF">
            <w:pPr>
              <w:pStyle w:val="Textbody"/>
              <w:spacing w:after="0"/>
              <w:jc w:val="both"/>
            </w:pPr>
            <w:r w:rsidRPr="00526BD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883" w:rsidRPr="00526BDF" w:rsidRDefault="00E34A28" w:rsidP="00526BDF">
            <w:pPr>
              <w:pStyle w:val="Textbody"/>
              <w:spacing w:after="0"/>
              <w:jc w:val="both"/>
            </w:pPr>
            <w:r w:rsidRPr="00526BDF">
              <w:t>3</w:t>
            </w:r>
          </w:p>
        </w:tc>
      </w:tr>
      <w:tr w:rsidR="000F5883" w:rsidRPr="00526BDF" w:rsidTr="00526BDF"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5883" w:rsidRPr="00526BDF" w:rsidRDefault="000F5883" w:rsidP="00526BDF">
            <w:pPr>
              <w:pStyle w:val="Textbody"/>
              <w:spacing w:after="0"/>
              <w:jc w:val="both"/>
            </w:pPr>
            <w:r w:rsidRPr="00526BDF">
              <w:rPr>
                <w:rFonts w:ascii="Times New Roman" w:hAnsi="Times New Roman" w:cs="Times New Roman"/>
              </w:rPr>
              <w:t>Педагоги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5883" w:rsidRPr="00526BDF" w:rsidRDefault="000F5883" w:rsidP="00526BDF">
            <w:pPr>
              <w:pStyle w:val="Textbody"/>
              <w:spacing w:after="0"/>
              <w:jc w:val="both"/>
            </w:pPr>
            <w:r w:rsidRPr="00526BD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5883" w:rsidRPr="00526BDF" w:rsidRDefault="000F5883" w:rsidP="00526BDF">
            <w:pPr>
              <w:pStyle w:val="Textbody"/>
              <w:spacing w:after="0"/>
              <w:jc w:val="both"/>
            </w:pPr>
            <w:r w:rsidRPr="00526BD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883" w:rsidRPr="00526BDF" w:rsidRDefault="00E34A28" w:rsidP="00526BDF">
            <w:pPr>
              <w:pStyle w:val="Textbody"/>
              <w:spacing w:after="0"/>
              <w:jc w:val="both"/>
            </w:pPr>
            <w:r w:rsidRPr="00526BDF">
              <w:t>7</w:t>
            </w:r>
          </w:p>
        </w:tc>
      </w:tr>
      <w:tr w:rsidR="000F5883" w:rsidRPr="00526BDF" w:rsidTr="00526BDF"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5883" w:rsidRPr="00526BDF" w:rsidRDefault="000F5883" w:rsidP="00526BDF">
            <w:pPr>
              <w:pStyle w:val="Textbody"/>
              <w:spacing w:after="0"/>
              <w:jc w:val="both"/>
            </w:pPr>
            <w:r w:rsidRPr="00526BDF">
              <w:rPr>
                <w:rFonts w:ascii="Times New Roman" w:hAnsi="Times New Roman" w:cs="Times New Roman"/>
              </w:rPr>
              <w:t xml:space="preserve">Другие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5883" w:rsidRPr="00526BDF" w:rsidRDefault="000F5883" w:rsidP="00526BDF">
            <w:pPr>
              <w:pStyle w:val="Textbody"/>
              <w:spacing w:after="0"/>
              <w:jc w:val="both"/>
            </w:pPr>
            <w:r w:rsidRPr="00526BD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5883" w:rsidRPr="00526BDF" w:rsidRDefault="000F5883" w:rsidP="00526BDF">
            <w:pPr>
              <w:pStyle w:val="Textbody"/>
              <w:spacing w:after="0"/>
              <w:jc w:val="both"/>
            </w:pPr>
            <w:r w:rsidRPr="00526BD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883" w:rsidRPr="00526BDF" w:rsidRDefault="00E34A28" w:rsidP="00526BDF">
            <w:pPr>
              <w:pStyle w:val="Textbody"/>
              <w:spacing w:after="0"/>
              <w:jc w:val="both"/>
            </w:pPr>
            <w:r w:rsidRPr="00526BDF">
              <w:t>5</w:t>
            </w:r>
          </w:p>
        </w:tc>
      </w:tr>
      <w:tr w:rsidR="000F5883" w:rsidRPr="00526BDF" w:rsidTr="00526BDF">
        <w:trPr>
          <w:trHeight w:val="302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5883" w:rsidRPr="00526BDF" w:rsidRDefault="000F5883" w:rsidP="00526BDF">
            <w:pPr>
              <w:pStyle w:val="Textbody"/>
              <w:spacing w:after="0"/>
              <w:jc w:val="both"/>
            </w:pPr>
            <w:r w:rsidRPr="00526BDF">
              <w:rPr>
                <w:rFonts w:ascii="Times New Roman" w:hAnsi="Times New Roman" w:cs="Times New Roman"/>
              </w:rPr>
              <w:t xml:space="preserve">Всего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5883" w:rsidRPr="00526BDF" w:rsidRDefault="000F5883" w:rsidP="00526BDF">
            <w:pPr>
              <w:pStyle w:val="Textbody"/>
              <w:spacing w:after="0"/>
              <w:jc w:val="both"/>
            </w:pPr>
            <w:r w:rsidRPr="00526BDF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5883" w:rsidRPr="00526BDF" w:rsidRDefault="000F5883" w:rsidP="00526BDF">
            <w:pPr>
              <w:pStyle w:val="Textbody"/>
              <w:spacing w:after="0"/>
              <w:jc w:val="both"/>
            </w:pPr>
            <w:r w:rsidRPr="00526BDF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883" w:rsidRPr="00526BDF" w:rsidRDefault="00E34A28" w:rsidP="00526BDF">
            <w:pPr>
              <w:pStyle w:val="Textbody"/>
              <w:spacing w:after="0"/>
              <w:jc w:val="both"/>
            </w:pPr>
            <w:r w:rsidRPr="00526BDF">
              <w:t>24</w:t>
            </w:r>
          </w:p>
        </w:tc>
      </w:tr>
    </w:tbl>
    <w:p w:rsidR="000F5883" w:rsidRPr="00526BDF" w:rsidRDefault="000F5883" w:rsidP="00526BDF">
      <w:pPr>
        <w:pStyle w:val="Textbody"/>
        <w:spacing w:after="0"/>
        <w:jc w:val="both"/>
        <w:rPr>
          <w:rFonts w:ascii="Times New Roman" w:hAnsi="Times New Roman" w:cs="Times New Roman"/>
        </w:rPr>
      </w:pPr>
    </w:p>
    <w:p w:rsidR="000F5883" w:rsidRPr="00526BDF" w:rsidRDefault="000F5883" w:rsidP="00526BDF">
      <w:pPr>
        <w:pStyle w:val="Textbody"/>
        <w:spacing w:after="0"/>
        <w:ind w:firstLine="426"/>
        <w:jc w:val="both"/>
      </w:pPr>
      <w:r w:rsidRPr="00526BDF">
        <w:rPr>
          <w:rStyle w:val="StrongEmphasis"/>
          <w:rFonts w:ascii="Times New Roman" w:hAnsi="Times New Roman" w:cs="Times New Roman"/>
          <w:b w:val="0"/>
          <w:color w:val="000000"/>
        </w:rPr>
        <w:t>Расстановка общего фонда осуществляется по алфавиту.</w:t>
      </w:r>
    </w:p>
    <w:p w:rsidR="000F5883" w:rsidRPr="00E34A28" w:rsidRDefault="000F5883" w:rsidP="00526BDF">
      <w:pPr>
        <w:pStyle w:val="Textbody"/>
        <w:spacing w:after="0"/>
        <w:jc w:val="both"/>
      </w:pPr>
      <w:r w:rsidRPr="00E34A28">
        <w:rPr>
          <w:rStyle w:val="StrongEmphasis"/>
          <w:rFonts w:ascii="Times New Roman" w:eastAsia="Times New Roman" w:hAnsi="Times New Roman" w:cs="Times New Roman"/>
          <w:b w:val="0"/>
          <w:color w:val="000000"/>
        </w:rPr>
        <w:t xml:space="preserve">      </w:t>
      </w:r>
      <w:r w:rsidRPr="00E34A28">
        <w:rPr>
          <w:rStyle w:val="StrongEmphasis"/>
          <w:rFonts w:ascii="Times New Roman" w:hAnsi="Times New Roman" w:cs="Times New Roman"/>
          <w:b w:val="0"/>
          <w:color w:val="000000"/>
        </w:rPr>
        <w:t xml:space="preserve">Фонд учебников расположен на отдельных стеллажах и в учебных кабинетах. Расстановка произведена по предметам. </w:t>
      </w:r>
    </w:p>
    <w:p w:rsidR="00E34A28" w:rsidRPr="00002B71" w:rsidRDefault="000F5883" w:rsidP="00526BDF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34A28">
        <w:rPr>
          <w:rStyle w:val="StrongEmphasis"/>
          <w:rFonts w:ascii="Times New Roman" w:eastAsia="Times New Roman" w:hAnsi="Times New Roman" w:cs="Times New Roman"/>
          <w:b w:val="0"/>
          <w:color w:val="000000"/>
        </w:rPr>
        <w:t xml:space="preserve">     </w:t>
      </w:r>
      <w:r w:rsidRPr="00E34A28">
        <w:rPr>
          <w:rStyle w:val="StrongEmphasis"/>
          <w:rFonts w:ascii="Times New Roman" w:hAnsi="Times New Roman" w:cs="Times New Roman"/>
          <w:b w:val="0"/>
          <w:color w:val="000000"/>
        </w:rPr>
        <w:t>Сделан заказ на новые учебники на 202</w:t>
      </w:r>
      <w:r w:rsidR="00E34A28">
        <w:rPr>
          <w:rStyle w:val="StrongEmphasis"/>
          <w:rFonts w:ascii="Times New Roman" w:hAnsi="Times New Roman" w:cs="Times New Roman"/>
          <w:b w:val="0"/>
          <w:color w:val="000000"/>
        </w:rPr>
        <w:t>2</w:t>
      </w:r>
      <w:r w:rsidRPr="00E34A28">
        <w:rPr>
          <w:rStyle w:val="StrongEmphasis"/>
          <w:rFonts w:ascii="Times New Roman" w:hAnsi="Times New Roman" w:cs="Times New Roman"/>
          <w:b w:val="0"/>
          <w:color w:val="000000"/>
        </w:rPr>
        <w:t>-202</w:t>
      </w:r>
      <w:r w:rsidR="00E34A28">
        <w:rPr>
          <w:rStyle w:val="StrongEmphasis"/>
          <w:rFonts w:ascii="Times New Roman" w:hAnsi="Times New Roman" w:cs="Times New Roman"/>
          <w:b w:val="0"/>
          <w:color w:val="000000"/>
        </w:rPr>
        <w:t>3</w:t>
      </w:r>
      <w:r w:rsidRPr="00E34A28">
        <w:rPr>
          <w:rStyle w:val="StrongEmphasis"/>
          <w:rFonts w:ascii="Times New Roman" w:hAnsi="Times New Roman" w:cs="Times New Roman"/>
          <w:b w:val="0"/>
          <w:color w:val="000000"/>
        </w:rPr>
        <w:t xml:space="preserve"> учебный год на сре</w:t>
      </w:r>
      <w:r w:rsidR="00E34A28">
        <w:rPr>
          <w:rStyle w:val="StrongEmphasis"/>
          <w:rFonts w:ascii="Times New Roman" w:hAnsi="Times New Roman" w:cs="Times New Roman"/>
          <w:b w:val="0"/>
          <w:color w:val="000000"/>
        </w:rPr>
        <w:t>дства субвенции из федерального</w:t>
      </w:r>
      <w:r w:rsidRPr="00E34A28">
        <w:rPr>
          <w:rStyle w:val="StrongEmphasis"/>
          <w:rFonts w:ascii="Times New Roman" w:hAnsi="Times New Roman" w:cs="Times New Roman"/>
          <w:b w:val="0"/>
          <w:color w:val="000000"/>
        </w:rPr>
        <w:t xml:space="preserve"> бюджета. В формировании заказа участвовали учителя и администрация школы.</w:t>
      </w:r>
      <w:r w:rsidR="00E34A28">
        <w:rPr>
          <w:rStyle w:val="StrongEmphasis"/>
          <w:rFonts w:ascii="Times New Roman" w:hAnsi="Times New Roman" w:cs="Times New Roman"/>
          <w:b w:val="0"/>
          <w:color w:val="000000"/>
        </w:rPr>
        <w:t xml:space="preserve"> </w:t>
      </w:r>
      <w:r w:rsidR="00E34A28" w:rsidRPr="00002B71">
        <w:rPr>
          <w:rFonts w:ascii="Times New Roman" w:hAnsi="Times New Roman" w:cs="Times New Roman"/>
          <w:sz w:val="24"/>
          <w:szCs w:val="24"/>
        </w:rPr>
        <w:t>Обеспеченность учебник</w:t>
      </w:r>
      <w:r w:rsidR="00E34A28">
        <w:rPr>
          <w:rFonts w:ascii="Times New Roman" w:hAnsi="Times New Roman" w:cs="Times New Roman"/>
          <w:sz w:val="24"/>
          <w:szCs w:val="24"/>
        </w:rPr>
        <w:t>ами н</w:t>
      </w:r>
      <w:r w:rsidR="00DB71CF">
        <w:rPr>
          <w:rFonts w:ascii="Times New Roman" w:hAnsi="Times New Roman" w:cs="Times New Roman"/>
          <w:sz w:val="24"/>
          <w:szCs w:val="24"/>
        </w:rPr>
        <w:t xml:space="preserve">а новый учебный год составляет </w:t>
      </w:r>
      <w:r w:rsidR="00E34A28">
        <w:rPr>
          <w:rFonts w:ascii="Times New Roman" w:hAnsi="Times New Roman" w:cs="Times New Roman"/>
          <w:sz w:val="24"/>
          <w:szCs w:val="24"/>
        </w:rPr>
        <w:t>10</w:t>
      </w:r>
      <w:r w:rsidR="00E34A28" w:rsidRPr="00002B71">
        <w:rPr>
          <w:rFonts w:ascii="Times New Roman" w:hAnsi="Times New Roman" w:cs="Times New Roman"/>
          <w:sz w:val="24"/>
          <w:szCs w:val="24"/>
        </w:rPr>
        <w:t>0%.</w:t>
      </w:r>
      <w:r w:rsidR="00E34A28">
        <w:rPr>
          <w:rFonts w:ascii="Times New Roman" w:hAnsi="Times New Roman" w:cs="Times New Roman"/>
          <w:sz w:val="24"/>
          <w:szCs w:val="24"/>
        </w:rPr>
        <w:t>-</w:t>
      </w:r>
      <w:r w:rsidR="00DB71CF">
        <w:rPr>
          <w:rFonts w:ascii="Times New Roman" w:hAnsi="Times New Roman" w:cs="Times New Roman"/>
          <w:sz w:val="24"/>
          <w:szCs w:val="24"/>
        </w:rPr>
        <w:t xml:space="preserve"> </w:t>
      </w:r>
      <w:r w:rsidR="00E34A28">
        <w:rPr>
          <w:rFonts w:ascii="Times New Roman" w:hAnsi="Times New Roman" w:cs="Times New Roman"/>
          <w:sz w:val="24"/>
          <w:szCs w:val="24"/>
        </w:rPr>
        <w:t xml:space="preserve">за счёт </w:t>
      </w:r>
      <w:r w:rsidR="00DB71CF">
        <w:rPr>
          <w:rFonts w:ascii="Times New Roman" w:hAnsi="Times New Roman" w:cs="Times New Roman"/>
          <w:sz w:val="24"/>
          <w:szCs w:val="24"/>
        </w:rPr>
        <w:t>районного обменного фонда.</w:t>
      </w:r>
    </w:p>
    <w:p w:rsidR="000F5883" w:rsidRPr="00E34A28" w:rsidRDefault="000F5883" w:rsidP="00526BDF">
      <w:pPr>
        <w:pStyle w:val="Textbody"/>
        <w:spacing w:after="0"/>
        <w:jc w:val="both"/>
      </w:pPr>
      <w:r w:rsidRPr="00E34A28">
        <w:rPr>
          <w:rStyle w:val="StrongEmphasis"/>
          <w:rFonts w:ascii="Times New Roman" w:hAnsi="Times New Roman" w:cs="Times New Roman"/>
          <w:b w:val="0"/>
          <w:color w:val="000000"/>
        </w:rPr>
        <w:t>В целях профилактики сохранности учебников, библиотекарем проводились беседы с читателями-детьми на абонементе, а классными руководителями на классных часах. Систематически проводились рейды по сохранности учебников.  По результатам отмечены лучшие учащиеся.</w:t>
      </w:r>
    </w:p>
    <w:p w:rsidR="000F5883" w:rsidRDefault="000F5883" w:rsidP="00526BDF">
      <w:pPr>
        <w:pStyle w:val="Textbody"/>
        <w:spacing w:after="0"/>
        <w:jc w:val="both"/>
        <w:rPr>
          <w:rStyle w:val="StrongEmphasis"/>
          <w:rFonts w:ascii="Times New Roman" w:hAnsi="Times New Roman" w:cs="Times New Roman"/>
          <w:b w:val="0"/>
          <w:color w:val="000000"/>
        </w:rPr>
      </w:pPr>
      <w:r w:rsidRPr="00E34A28">
        <w:rPr>
          <w:rStyle w:val="StrongEmphasis"/>
          <w:rFonts w:ascii="Times New Roman" w:eastAsia="Times New Roman" w:hAnsi="Times New Roman" w:cs="Times New Roman"/>
          <w:b w:val="0"/>
          <w:color w:val="000000"/>
        </w:rPr>
        <w:t xml:space="preserve">      </w:t>
      </w:r>
      <w:r w:rsidR="00E34A28">
        <w:rPr>
          <w:rStyle w:val="StrongEmphasis"/>
          <w:rFonts w:ascii="Times New Roman" w:hAnsi="Times New Roman" w:cs="Times New Roman"/>
          <w:b w:val="0"/>
          <w:color w:val="000000"/>
        </w:rPr>
        <w:t>В конце учебного года </w:t>
      </w:r>
      <w:r w:rsidRPr="00E34A28">
        <w:rPr>
          <w:rStyle w:val="StrongEmphasis"/>
          <w:rFonts w:ascii="Times New Roman" w:hAnsi="Times New Roman" w:cs="Times New Roman"/>
          <w:b w:val="0"/>
          <w:color w:val="000000"/>
        </w:rPr>
        <w:t>по графику прошла сдача учебни</w:t>
      </w:r>
      <w:r w:rsidRPr="00E34A28">
        <w:rPr>
          <w:rStyle w:val="StrongEmphasis"/>
          <w:rFonts w:ascii="Times New Roman" w:hAnsi="Times New Roman" w:cs="Times New Roman"/>
          <w:b w:val="0"/>
          <w:color w:val="000000"/>
        </w:rPr>
        <w:softHyphen/>
        <w:t>ков по классам.</w:t>
      </w:r>
    </w:p>
    <w:p w:rsidR="00DB71CF" w:rsidRPr="00DB71CF" w:rsidRDefault="00DB71CF" w:rsidP="00526BDF">
      <w:pPr>
        <w:pStyle w:val="Textbody"/>
        <w:spacing w:after="0"/>
        <w:jc w:val="both"/>
        <w:rPr>
          <w:rStyle w:val="StrongEmphasis"/>
          <w:b w:val="0"/>
          <w:bCs w:val="0"/>
        </w:rPr>
      </w:pPr>
    </w:p>
    <w:p w:rsidR="00DB71CF" w:rsidRPr="00002B71" w:rsidRDefault="00DB71CF" w:rsidP="00526BDF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02B7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Для обеспечения учета при работе с фондом ведется следующая </w:t>
      </w:r>
      <w:r w:rsidRPr="00002B71">
        <w:rPr>
          <w:rFonts w:ascii="Times New Roman" w:hAnsi="Times New Roman" w:cs="Times New Roman"/>
          <w:b/>
          <w:bCs/>
          <w:sz w:val="24"/>
          <w:szCs w:val="24"/>
        </w:rPr>
        <w:t>документация:</w:t>
      </w:r>
    </w:p>
    <w:p w:rsidR="00DB71CF" w:rsidRPr="00002B71" w:rsidRDefault="00DB71CF" w:rsidP="00526BDF">
      <w:pPr>
        <w:spacing w:before="240"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-Книга суммарного учета фонда</w:t>
      </w:r>
      <w:r w:rsidR="00C6642A">
        <w:rPr>
          <w:rFonts w:ascii="Times New Roman" w:hAnsi="Times New Roman" w:cs="Times New Roman"/>
          <w:sz w:val="24"/>
          <w:szCs w:val="24"/>
        </w:rPr>
        <w:t xml:space="preserve"> библиотеки</w:t>
      </w:r>
    </w:p>
    <w:p w:rsidR="00C6642A" w:rsidRDefault="00DB71CF" w:rsidP="00526BDF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02B71">
        <w:rPr>
          <w:rFonts w:ascii="Times New Roman" w:hAnsi="Times New Roman" w:cs="Times New Roman"/>
          <w:sz w:val="24"/>
          <w:szCs w:val="24"/>
        </w:rPr>
        <w:lastRenderedPageBreak/>
        <w:t>-Инвентарные книги -</w:t>
      </w:r>
      <w:r w:rsidR="00C6642A">
        <w:rPr>
          <w:rFonts w:ascii="Times New Roman" w:hAnsi="Times New Roman" w:cs="Times New Roman"/>
          <w:sz w:val="24"/>
          <w:szCs w:val="24"/>
        </w:rPr>
        <w:t xml:space="preserve"> </w:t>
      </w:r>
      <w:r w:rsidRPr="00002B71">
        <w:rPr>
          <w:rFonts w:ascii="Times New Roman" w:hAnsi="Times New Roman" w:cs="Times New Roman"/>
          <w:sz w:val="24"/>
          <w:szCs w:val="24"/>
        </w:rPr>
        <w:t>2шт.</w:t>
      </w:r>
    </w:p>
    <w:p w:rsidR="00DB71CF" w:rsidRPr="00002B71" w:rsidRDefault="00DB71CF" w:rsidP="00526BDF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02B7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Папка «</w:t>
      </w:r>
      <w:r w:rsidRPr="00002B71">
        <w:rPr>
          <w:rFonts w:ascii="Times New Roman" w:hAnsi="Times New Roman" w:cs="Times New Roman"/>
          <w:sz w:val="24"/>
          <w:szCs w:val="24"/>
        </w:rPr>
        <w:t>Акты движен</w:t>
      </w:r>
      <w:r>
        <w:rPr>
          <w:rFonts w:ascii="Times New Roman" w:hAnsi="Times New Roman" w:cs="Times New Roman"/>
          <w:sz w:val="24"/>
          <w:szCs w:val="24"/>
        </w:rPr>
        <w:t xml:space="preserve">ия </w:t>
      </w:r>
      <w:r w:rsidRPr="00002B71">
        <w:rPr>
          <w:rFonts w:ascii="Times New Roman" w:hAnsi="Times New Roman" w:cs="Times New Roman"/>
          <w:sz w:val="24"/>
          <w:szCs w:val="24"/>
        </w:rPr>
        <w:t>фонда»</w:t>
      </w:r>
    </w:p>
    <w:p w:rsidR="00DB71CF" w:rsidRDefault="00DB71CF" w:rsidP="00526BDF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-Читательские</w:t>
      </w:r>
      <w:r w:rsidR="00C6642A">
        <w:rPr>
          <w:rFonts w:ascii="Times New Roman" w:hAnsi="Times New Roman" w:cs="Times New Roman"/>
          <w:sz w:val="24"/>
          <w:szCs w:val="24"/>
        </w:rPr>
        <w:t xml:space="preserve"> формуляры</w:t>
      </w:r>
    </w:p>
    <w:p w:rsidR="00C6642A" w:rsidRDefault="00C6642A" w:rsidP="00526BDF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-Журнал выдачи учебников</w:t>
      </w:r>
    </w:p>
    <w:p w:rsidR="00C6642A" w:rsidRPr="00002B71" w:rsidRDefault="00C6642A" w:rsidP="00526BDF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DB71CF" w:rsidRPr="00002B71" w:rsidRDefault="00DB71CF" w:rsidP="00526BDF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Библиотека осуществляет</w:t>
      </w:r>
      <w:r w:rsidRPr="00002B71">
        <w:rPr>
          <w:rFonts w:ascii="Times New Roman" w:hAnsi="Times New Roman" w:cs="Times New Roman"/>
          <w:sz w:val="24"/>
          <w:szCs w:val="24"/>
        </w:rPr>
        <w:t xml:space="preserve"> прием,</w:t>
      </w:r>
      <w:r>
        <w:rPr>
          <w:rFonts w:ascii="Times New Roman" w:hAnsi="Times New Roman" w:cs="Times New Roman"/>
          <w:sz w:val="24"/>
          <w:szCs w:val="24"/>
        </w:rPr>
        <w:t xml:space="preserve"> систематизацию, техническую </w:t>
      </w:r>
      <w:r w:rsidRPr="00002B71">
        <w:rPr>
          <w:rFonts w:ascii="Times New Roman" w:hAnsi="Times New Roman" w:cs="Times New Roman"/>
          <w:sz w:val="24"/>
          <w:szCs w:val="24"/>
        </w:rPr>
        <w:t>обработку новых поступлений.</w:t>
      </w:r>
    </w:p>
    <w:p w:rsidR="00DB71CF" w:rsidRPr="00002B71" w:rsidRDefault="00DB71CF" w:rsidP="00526BDF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02B71">
        <w:rPr>
          <w:rFonts w:ascii="Times New Roman" w:hAnsi="Times New Roman" w:cs="Times New Roman"/>
          <w:sz w:val="24"/>
          <w:szCs w:val="24"/>
        </w:rPr>
        <w:t>Прием и оформление документов производится</w:t>
      </w:r>
      <w:r>
        <w:rPr>
          <w:rFonts w:ascii="Times New Roman" w:hAnsi="Times New Roman" w:cs="Times New Roman"/>
          <w:sz w:val="24"/>
          <w:szCs w:val="24"/>
        </w:rPr>
        <w:t xml:space="preserve"> своевременно. Вся поступившая </w:t>
      </w:r>
      <w:r w:rsidRPr="00002B71">
        <w:rPr>
          <w:rFonts w:ascii="Times New Roman" w:hAnsi="Times New Roman" w:cs="Times New Roman"/>
          <w:sz w:val="24"/>
          <w:szCs w:val="24"/>
        </w:rPr>
        <w:t>литература отражена в документах учета библиотечного фонда.</w:t>
      </w:r>
    </w:p>
    <w:p w:rsidR="000F5883" w:rsidRDefault="000F5883" w:rsidP="00526BDF">
      <w:pPr>
        <w:jc w:val="both"/>
        <w:rPr>
          <w:b/>
          <w:lang w:eastAsia="zh-CN"/>
        </w:rPr>
      </w:pPr>
    </w:p>
    <w:p w:rsidR="00DB71CF" w:rsidRPr="00DB71CF" w:rsidRDefault="00DB71CF" w:rsidP="00526BDF">
      <w:pPr>
        <w:pStyle w:val="Textbody"/>
        <w:spacing w:after="0"/>
        <w:jc w:val="both"/>
      </w:pPr>
      <w:r w:rsidRPr="00DB71CF">
        <w:rPr>
          <w:rStyle w:val="StrongEmphasis"/>
          <w:rFonts w:ascii="Times New Roman" w:hAnsi="Times New Roman" w:cs="Times New Roman"/>
          <w:color w:val="000000"/>
        </w:rPr>
        <w:t>Содержание и организация работы с читателями.</w:t>
      </w:r>
    </w:p>
    <w:p w:rsidR="00DB71CF" w:rsidRPr="00DB71CF" w:rsidRDefault="00DB71CF" w:rsidP="00526BDF">
      <w:pPr>
        <w:pStyle w:val="Textbody"/>
        <w:spacing w:after="0"/>
        <w:jc w:val="both"/>
        <w:rPr>
          <w:b/>
        </w:rPr>
      </w:pPr>
      <w:r w:rsidRPr="00DB71CF">
        <w:rPr>
          <w:rStyle w:val="StrongEmphasis"/>
          <w:rFonts w:ascii="Times New Roman" w:hAnsi="Times New Roman" w:cs="Times New Roman"/>
          <w:b w:val="0"/>
          <w:color w:val="000000"/>
        </w:rPr>
        <w:t> </w:t>
      </w:r>
      <w:r w:rsidRPr="00DB71CF">
        <w:rPr>
          <w:rStyle w:val="StrongEmphasis"/>
          <w:rFonts w:ascii="Times New Roman" w:eastAsia="Times New Roman" w:hAnsi="Times New Roman" w:cs="Times New Roman"/>
          <w:b w:val="0"/>
          <w:color w:val="000000"/>
        </w:rPr>
        <w:t xml:space="preserve">          </w:t>
      </w:r>
      <w:r w:rsidRPr="00DB71CF">
        <w:rPr>
          <w:rStyle w:val="StrongEmphasis"/>
          <w:rFonts w:ascii="Times New Roman" w:hAnsi="Times New Roman" w:cs="Times New Roman"/>
          <w:b w:val="0"/>
          <w:color w:val="000000"/>
        </w:rPr>
        <w:t>Знакомство с</w:t>
      </w:r>
      <w:r w:rsidR="00A34831">
        <w:rPr>
          <w:rStyle w:val="StrongEmphasis"/>
          <w:rFonts w:ascii="Times New Roman" w:hAnsi="Times New Roman" w:cs="Times New Roman"/>
          <w:b w:val="0"/>
          <w:color w:val="000000"/>
        </w:rPr>
        <w:t>о школьной библиотекой обучающих</w:t>
      </w:r>
      <w:r w:rsidRPr="00DB71CF">
        <w:rPr>
          <w:rStyle w:val="StrongEmphasis"/>
          <w:rFonts w:ascii="Times New Roman" w:hAnsi="Times New Roman" w:cs="Times New Roman"/>
          <w:b w:val="0"/>
          <w:color w:val="000000"/>
        </w:rPr>
        <w:t>ся первого  класса произошло в октябре. Ученики познакомились  с понятием “библиотека”, “библиотекарь”, “книжный фонд”. Велась  индивидуальная работа с читателями. Регулярно проводились  беседы с целью изучения читательского интереса и широты кругозора  читателя.</w:t>
      </w:r>
    </w:p>
    <w:p w:rsidR="00DB71CF" w:rsidRPr="00DB71CF" w:rsidRDefault="00DB71CF" w:rsidP="00526BDF">
      <w:pPr>
        <w:pStyle w:val="Textbody"/>
        <w:spacing w:after="0"/>
        <w:jc w:val="both"/>
        <w:rPr>
          <w:b/>
        </w:rPr>
      </w:pPr>
      <w:r w:rsidRPr="00DB71CF">
        <w:rPr>
          <w:rStyle w:val="StrongEmphasis"/>
          <w:rFonts w:ascii="Times New Roman" w:hAnsi="Times New Roman" w:cs="Times New Roman"/>
          <w:b w:val="0"/>
          <w:color w:val="000000"/>
        </w:rPr>
        <w:t>    </w:t>
      </w:r>
      <w:r w:rsidRPr="00DB71CF">
        <w:rPr>
          <w:rStyle w:val="StrongEmphasis"/>
          <w:rFonts w:ascii="Times New Roman" w:eastAsia="Times New Roman" w:hAnsi="Times New Roman" w:cs="Times New Roman"/>
          <w:b w:val="0"/>
          <w:color w:val="000000"/>
        </w:rPr>
        <w:t xml:space="preserve"> </w:t>
      </w:r>
      <w:r w:rsidRPr="00DB71CF">
        <w:rPr>
          <w:rStyle w:val="StrongEmphasis"/>
          <w:rFonts w:ascii="Times New Roman" w:hAnsi="Times New Roman" w:cs="Times New Roman"/>
          <w:b w:val="0"/>
          <w:color w:val="000000"/>
        </w:rPr>
        <w:t>Посетителями библиотеки являются классные руководители. Они   обращаются в библиотеку за материалом для проведения классных часов и воспитательных мероприятий различной тематики.</w:t>
      </w:r>
    </w:p>
    <w:p w:rsidR="00DB71CF" w:rsidRPr="00DB71CF" w:rsidRDefault="00DB71CF" w:rsidP="00526BDF">
      <w:pPr>
        <w:pStyle w:val="Textbody"/>
        <w:spacing w:after="0"/>
        <w:jc w:val="both"/>
        <w:rPr>
          <w:b/>
        </w:rPr>
      </w:pPr>
      <w:r w:rsidRPr="00DB71CF">
        <w:rPr>
          <w:rStyle w:val="StrongEmphasis"/>
          <w:rFonts w:ascii="Times New Roman" w:hAnsi="Times New Roman" w:cs="Times New Roman"/>
          <w:b w:val="0"/>
          <w:color w:val="000000"/>
        </w:rPr>
        <w:t>В связи с расширением  информационных услуг библиотеки, обучающиеся смогли  использовать  ресурсы  сети Интернет для подготовки рефератов и докладов к урокам,  пользоваться  услугами  множительно-копировальной техники, работать  с медиатекой.</w:t>
      </w:r>
    </w:p>
    <w:p w:rsidR="00DB71CF" w:rsidRDefault="00DB71CF" w:rsidP="00526BDF">
      <w:pPr>
        <w:jc w:val="both"/>
        <w:rPr>
          <w:b/>
          <w:lang w:eastAsia="zh-CN"/>
        </w:rPr>
      </w:pPr>
    </w:p>
    <w:p w:rsidR="00C6642A" w:rsidRDefault="00C6642A" w:rsidP="00526BDF">
      <w:pPr>
        <w:pStyle w:val="Textbody"/>
        <w:spacing w:after="0"/>
        <w:jc w:val="both"/>
        <w:rPr>
          <w:rStyle w:val="StrongEmphasis"/>
          <w:rFonts w:ascii="Times New Roman" w:hAnsi="Times New Roman" w:cs="Times New Roman"/>
          <w:color w:val="000000"/>
          <w:u w:val="single"/>
        </w:rPr>
      </w:pPr>
      <w:r>
        <w:rPr>
          <w:rStyle w:val="StrongEmphasis"/>
          <w:rFonts w:ascii="Times New Roman" w:hAnsi="Times New Roman" w:cs="Times New Roman"/>
          <w:color w:val="000000"/>
          <w:u w:val="single"/>
          <w:lang w:val="en-US"/>
        </w:rPr>
        <w:t>III</w:t>
      </w:r>
      <w:r>
        <w:rPr>
          <w:rStyle w:val="StrongEmphasis"/>
          <w:rFonts w:ascii="Times New Roman" w:hAnsi="Times New Roman" w:cs="Times New Roman"/>
          <w:color w:val="000000"/>
          <w:u w:val="single"/>
        </w:rPr>
        <w:t>. Пропаганда чтения как форма культурного досуга.</w:t>
      </w:r>
    </w:p>
    <w:p w:rsidR="007F15E5" w:rsidRDefault="007F15E5" w:rsidP="00526BDF">
      <w:pPr>
        <w:pStyle w:val="Textbody"/>
        <w:spacing w:after="0"/>
        <w:jc w:val="both"/>
      </w:pPr>
    </w:p>
    <w:p w:rsidR="007F15E5" w:rsidRDefault="007F15E5" w:rsidP="00526BDF">
      <w:pPr>
        <w:pStyle w:val="Textbody"/>
        <w:spacing w:after="0"/>
        <w:jc w:val="both"/>
      </w:pPr>
      <w:r>
        <w:t>Массовая работа</w:t>
      </w:r>
    </w:p>
    <w:tbl>
      <w:tblPr>
        <w:tblW w:w="9361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3407"/>
        <w:gridCol w:w="1985"/>
        <w:gridCol w:w="1984"/>
        <w:gridCol w:w="1985"/>
      </w:tblGrid>
      <w:tr w:rsidR="007F15E5" w:rsidTr="00526BDF"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5E5" w:rsidRDefault="007F15E5" w:rsidP="00526BDF">
            <w:pPr>
              <w:pStyle w:val="Textbody"/>
              <w:snapToGri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5E5" w:rsidRDefault="007F15E5" w:rsidP="00526BDF">
            <w:pPr>
              <w:pStyle w:val="Textbody"/>
              <w:spacing w:after="0"/>
              <w:jc w:val="both"/>
            </w:pPr>
            <w:r>
              <w:rPr>
                <w:rFonts w:ascii="Times New Roman" w:hAnsi="Times New Roman" w:cs="Times New Roman"/>
              </w:rPr>
              <w:t>2019-2020 уч.год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5E5" w:rsidRDefault="007F15E5" w:rsidP="00526BDF">
            <w:pPr>
              <w:pStyle w:val="Textbody"/>
              <w:spacing w:after="0"/>
              <w:jc w:val="both"/>
            </w:pPr>
            <w:r>
              <w:rPr>
                <w:rFonts w:ascii="Times New Roman" w:hAnsi="Times New Roman" w:cs="Times New Roman"/>
              </w:rPr>
              <w:t>2020-2021 уч.год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5E5" w:rsidRDefault="007F15E5" w:rsidP="00526BDF">
            <w:pPr>
              <w:pStyle w:val="Textbody"/>
              <w:spacing w:after="0"/>
              <w:jc w:val="both"/>
            </w:pPr>
            <w:r>
              <w:rPr>
                <w:rFonts w:ascii="Times New Roman" w:hAnsi="Times New Roman" w:cs="Times New Roman"/>
              </w:rPr>
              <w:t>2021-2022 уч.год</w:t>
            </w:r>
          </w:p>
        </w:tc>
      </w:tr>
      <w:tr w:rsidR="007F15E5" w:rsidTr="00526BDF"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5E5" w:rsidRDefault="007F15E5" w:rsidP="00526BDF">
            <w:pPr>
              <w:pStyle w:val="Textbody"/>
              <w:spacing w:after="0"/>
              <w:jc w:val="both"/>
            </w:pPr>
            <w:r>
              <w:rPr>
                <w:rFonts w:ascii="Times New Roman" w:hAnsi="Times New Roman" w:cs="Times New Roman"/>
              </w:rPr>
              <w:t>Кол-во выставок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5E5" w:rsidRDefault="007F15E5" w:rsidP="00526BDF">
            <w:pPr>
              <w:pStyle w:val="Textbody"/>
              <w:spacing w:after="0"/>
              <w:jc w:val="both"/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5E5" w:rsidRDefault="007F15E5" w:rsidP="00526BDF">
            <w:pPr>
              <w:pStyle w:val="Textbody"/>
              <w:spacing w:after="0"/>
              <w:jc w:val="both"/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5E5" w:rsidRDefault="007F15E5" w:rsidP="00526BDF">
            <w:pPr>
              <w:pStyle w:val="Textbody"/>
              <w:spacing w:after="0"/>
              <w:jc w:val="both"/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7F15E5" w:rsidTr="00526BDF"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5E5" w:rsidRDefault="007F15E5" w:rsidP="00526BDF">
            <w:pPr>
              <w:pStyle w:val="Textbody"/>
              <w:spacing w:after="0"/>
              <w:jc w:val="both"/>
            </w:pPr>
            <w:r>
              <w:rPr>
                <w:rFonts w:ascii="Times New Roman" w:hAnsi="Times New Roman" w:cs="Times New Roman"/>
              </w:rPr>
              <w:t>Кол-во библиотечных  уроков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5E5" w:rsidRDefault="007F15E5" w:rsidP="00526BDF">
            <w:pPr>
              <w:pStyle w:val="Textbody"/>
              <w:spacing w:after="0"/>
              <w:jc w:val="both"/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5E5" w:rsidRDefault="007F15E5" w:rsidP="00526BDF">
            <w:pPr>
              <w:pStyle w:val="Textbody"/>
              <w:spacing w:after="0"/>
              <w:jc w:val="both"/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5E5" w:rsidRDefault="007F15E5" w:rsidP="00526BDF">
            <w:pPr>
              <w:pStyle w:val="Textbody"/>
              <w:spacing w:after="0"/>
              <w:jc w:val="both"/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7F15E5" w:rsidTr="00526BDF"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5E5" w:rsidRDefault="00526BDF" w:rsidP="00526BDF">
            <w:pPr>
              <w:pStyle w:val="Textbody"/>
              <w:spacing w:after="0"/>
            </w:pPr>
            <w:r>
              <w:rPr>
                <w:rFonts w:ascii="Times New Roman" w:hAnsi="Times New Roman" w:cs="Times New Roman"/>
              </w:rPr>
              <w:t xml:space="preserve">Кол-во </w:t>
            </w:r>
            <w:r w:rsidR="007F15E5">
              <w:rPr>
                <w:rFonts w:ascii="Times New Roman" w:hAnsi="Times New Roman" w:cs="Times New Roman"/>
              </w:rPr>
              <w:t>внеклассных мероприятий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5E5" w:rsidRDefault="007F15E5" w:rsidP="00526BDF">
            <w:pPr>
              <w:pStyle w:val="Textbody"/>
              <w:spacing w:after="0"/>
              <w:jc w:val="both"/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5E5" w:rsidRDefault="007F15E5" w:rsidP="00526BDF">
            <w:pPr>
              <w:pStyle w:val="Textbody"/>
              <w:spacing w:after="0"/>
              <w:jc w:val="both"/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5E5" w:rsidRDefault="007F15E5" w:rsidP="00526BDF">
            <w:pPr>
              <w:pStyle w:val="Textbody"/>
              <w:spacing w:after="0"/>
              <w:jc w:val="both"/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</w:tbl>
    <w:p w:rsidR="00C6642A" w:rsidRDefault="00C6642A" w:rsidP="00526BDF">
      <w:pPr>
        <w:pStyle w:val="Textbody"/>
        <w:spacing w:after="0"/>
        <w:jc w:val="both"/>
        <w:rPr>
          <w:rFonts w:ascii="Times New Roman" w:hAnsi="Times New Roman" w:cs="Times New Roman"/>
        </w:rPr>
      </w:pPr>
    </w:p>
    <w:p w:rsidR="00C6642A" w:rsidRPr="00C6642A" w:rsidRDefault="00C6642A" w:rsidP="00526BDF">
      <w:pPr>
        <w:pStyle w:val="Textbody"/>
        <w:spacing w:after="0"/>
        <w:jc w:val="both"/>
      </w:pPr>
      <w:r w:rsidRPr="00C6642A">
        <w:rPr>
          <w:rStyle w:val="StrongEmphasis"/>
          <w:rFonts w:ascii="Times New Roman" w:hAnsi="Times New Roman" w:cs="Times New Roman"/>
          <w:b w:val="0"/>
          <w:color w:val="000000"/>
        </w:rPr>
        <w:t> </w:t>
      </w:r>
      <w:r w:rsidRPr="00C6642A">
        <w:rPr>
          <w:rStyle w:val="StrongEmphasis"/>
          <w:rFonts w:ascii="Times New Roman" w:eastAsia="Times New Roman" w:hAnsi="Times New Roman" w:cs="Times New Roman"/>
          <w:b w:val="0"/>
          <w:color w:val="000000"/>
        </w:rPr>
        <w:t xml:space="preserve"> </w:t>
      </w:r>
      <w:r w:rsidRPr="00C6642A">
        <w:rPr>
          <w:rStyle w:val="StrongEmphasis"/>
          <w:rFonts w:ascii="Times New Roman" w:hAnsi="Times New Roman" w:cs="Times New Roman"/>
          <w:b w:val="0"/>
          <w:color w:val="000000"/>
        </w:rPr>
        <w:t>    Роль библиотеки в пропаганде литературы огромна. Помочь сориентироваться в книжном богатстве, принимать активное участие в школьной жизни - это обязанность школьного библиотекаря. Забота школьной библиотеки заключается в том, чтобы каждый читатель нашел свою книгу, получил необходимый совет, оказался в обстановке, благоприятной для самообразования, самораскрытия личности.</w:t>
      </w:r>
    </w:p>
    <w:p w:rsidR="00C6642A" w:rsidRDefault="00C6642A" w:rsidP="00526BDF">
      <w:pPr>
        <w:pStyle w:val="Textbody"/>
        <w:spacing w:after="0"/>
        <w:jc w:val="both"/>
        <w:rPr>
          <w:rStyle w:val="StrongEmphasis"/>
          <w:rFonts w:ascii="Times New Roman" w:hAnsi="Times New Roman" w:cs="Times New Roman"/>
          <w:b w:val="0"/>
          <w:color w:val="000000"/>
        </w:rPr>
      </w:pPr>
      <w:r w:rsidRPr="00C6642A">
        <w:rPr>
          <w:rStyle w:val="StrongEmphasis"/>
          <w:rFonts w:ascii="Times New Roman" w:eastAsia="Times New Roman" w:hAnsi="Times New Roman" w:cs="Times New Roman"/>
          <w:b w:val="0"/>
          <w:color w:val="000000"/>
        </w:rPr>
        <w:t xml:space="preserve">      </w:t>
      </w:r>
      <w:r w:rsidRPr="00C6642A">
        <w:rPr>
          <w:rStyle w:val="StrongEmphasis"/>
          <w:rFonts w:ascii="Times New Roman" w:hAnsi="Times New Roman" w:cs="Times New Roman"/>
          <w:b w:val="0"/>
          <w:color w:val="000000"/>
        </w:rPr>
        <w:t>Важнейшим направлением деятельности библиотеки является раскрытие фонда через выставки.  Оформляются разнообразные выставки как к юбилейным и знаменательным датам, так и к различным месячникам. Также имеются постоянно действующие книжные выставки. Были оформлены выставки, посвящённые юбилейным датам:</w:t>
      </w:r>
    </w:p>
    <w:p w:rsidR="00BD6FF8" w:rsidRDefault="007D0C3C" w:rsidP="00526BDF">
      <w:pPr>
        <w:pStyle w:val="Textbody"/>
        <w:numPr>
          <w:ilvl w:val="0"/>
          <w:numId w:val="4"/>
        </w:numPr>
        <w:spacing w:after="0"/>
        <w:jc w:val="both"/>
        <w:rPr>
          <w:rStyle w:val="StrongEmphasis"/>
          <w:rFonts w:ascii="Times New Roman" w:hAnsi="Times New Roman" w:cs="Times New Roman"/>
          <w:b w:val="0"/>
          <w:color w:val="000000"/>
        </w:rPr>
      </w:pPr>
      <w:r>
        <w:rPr>
          <w:rStyle w:val="StrongEmphasis"/>
          <w:rFonts w:ascii="Times New Roman" w:hAnsi="Times New Roman" w:cs="Times New Roman"/>
          <w:b w:val="0"/>
          <w:color w:val="000000"/>
        </w:rPr>
        <w:t>Выставка рисунков «Космос глазами детей»</w:t>
      </w:r>
    </w:p>
    <w:p w:rsidR="007D0C3C" w:rsidRDefault="007D0C3C" w:rsidP="00526BDF">
      <w:pPr>
        <w:pStyle w:val="Textbody"/>
        <w:numPr>
          <w:ilvl w:val="0"/>
          <w:numId w:val="4"/>
        </w:numPr>
        <w:spacing w:after="0"/>
        <w:jc w:val="both"/>
        <w:rPr>
          <w:rStyle w:val="StrongEmphasis"/>
          <w:rFonts w:ascii="Times New Roman" w:hAnsi="Times New Roman" w:cs="Times New Roman"/>
          <w:b w:val="0"/>
          <w:color w:val="000000"/>
        </w:rPr>
      </w:pPr>
      <w:r>
        <w:rPr>
          <w:rStyle w:val="StrongEmphasis"/>
          <w:rFonts w:ascii="Times New Roman" w:hAnsi="Times New Roman" w:cs="Times New Roman"/>
          <w:b w:val="0"/>
          <w:color w:val="000000"/>
        </w:rPr>
        <w:t>«Читаем книги о войне»</w:t>
      </w:r>
    </w:p>
    <w:p w:rsidR="007D0C3C" w:rsidRDefault="007D0C3C" w:rsidP="00526BDF">
      <w:pPr>
        <w:pStyle w:val="Textbody"/>
        <w:numPr>
          <w:ilvl w:val="0"/>
          <w:numId w:val="4"/>
        </w:numPr>
        <w:spacing w:after="0"/>
        <w:jc w:val="both"/>
        <w:rPr>
          <w:rStyle w:val="StrongEmphasis"/>
          <w:rFonts w:ascii="Times New Roman" w:hAnsi="Times New Roman" w:cs="Times New Roman"/>
          <w:b w:val="0"/>
          <w:color w:val="000000"/>
        </w:rPr>
      </w:pPr>
      <w:r>
        <w:rPr>
          <w:rStyle w:val="StrongEmphasis"/>
          <w:rFonts w:ascii="Times New Roman" w:hAnsi="Times New Roman" w:cs="Times New Roman"/>
          <w:b w:val="0"/>
          <w:color w:val="000000"/>
        </w:rPr>
        <w:t>Выставка детских рисунков ко Дню Победы</w:t>
      </w:r>
    </w:p>
    <w:p w:rsidR="00631323" w:rsidRPr="00C6642A" w:rsidRDefault="00BD6FF8" w:rsidP="00526BDF">
      <w:pPr>
        <w:pStyle w:val="Textbody"/>
        <w:numPr>
          <w:ilvl w:val="0"/>
          <w:numId w:val="4"/>
        </w:numPr>
        <w:spacing w:after="0"/>
        <w:jc w:val="both"/>
      </w:pPr>
      <w:r w:rsidRPr="00BD6FF8">
        <w:t>Выставки книг к юбилейным датам русских</w:t>
      </w:r>
      <w:r w:rsidR="007D0C3C">
        <w:t xml:space="preserve"> и зарубежных</w:t>
      </w:r>
      <w:r w:rsidRPr="00BD6FF8">
        <w:t xml:space="preserve"> писателей (в течение года).</w:t>
      </w:r>
    </w:p>
    <w:p w:rsidR="00C6642A" w:rsidRPr="00C6642A" w:rsidRDefault="00C6642A" w:rsidP="00526BDF">
      <w:pPr>
        <w:pStyle w:val="Textbody"/>
        <w:spacing w:after="0"/>
        <w:jc w:val="both"/>
      </w:pPr>
      <w:r w:rsidRPr="00C6642A">
        <w:rPr>
          <w:rStyle w:val="StrongEmphasis"/>
          <w:rFonts w:ascii="Times New Roman" w:eastAsia="Times New Roman" w:hAnsi="Times New Roman" w:cs="Times New Roman"/>
          <w:b w:val="0"/>
          <w:color w:val="000000"/>
        </w:rPr>
        <w:t xml:space="preserve">       </w:t>
      </w:r>
      <w:r w:rsidRPr="00C6642A">
        <w:rPr>
          <w:rStyle w:val="StrongEmphasis"/>
          <w:rFonts w:ascii="Times New Roman" w:hAnsi="Times New Roman" w:cs="Times New Roman"/>
          <w:b w:val="0"/>
          <w:color w:val="000000"/>
        </w:rPr>
        <w:t>В библиотеке оформлена   постоянно действующая выставка «Край ты мой степной, Оренбуржье», который ежегодно пополняется.</w:t>
      </w:r>
      <w:r w:rsidRPr="00C6642A">
        <w:rPr>
          <w:rFonts w:ascii="Times New Roman" w:hAnsi="Times New Roman" w:cs="Times New Roman"/>
        </w:rPr>
        <w:t xml:space="preserve"> </w:t>
      </w:r>
    </w:p>
    <w:p w:rsidR="00C6642A" w:rsidRPr="00C6642A" w:rsidRDefault="00C6642A" w:rsidP="00526BDF">
      <w:pPr>
        <w:pStyle w:val="Textbody"/>
        <w:spacing w:after="0"/>
        <w:jc w:val="both"/>
      </w:pPr>
      <w:r w:rsidRPr="00C6642A">
        <w:rPr>
          <w:rStyle w:val="StrongEmphasis"/>
          <w:rFonts w:ascii="Times New Roman" w:hAnsi="Times New Roman" w:cs="Times New Roman"/>
          <w:b w:val="0"/>
          <w:color w:val="000000"/>
        </w:rPr>
        <w:t xml:space="preserve">      Практически все мероприятия способствовали развитию интереса к чтению. Вместе с педагогическим коллективом использовала  разные формы работы по пропаганде книги. Одно из важных мест в этой работе  – это массовые мероприятия, т.к. именно на внеурочных </w:t>
      </w:r>
      <w:r w:rsidRPr="00C6642A">
        <w:rPr>
          <w:rStyle w:val="StrongEmphasis"/>
          <w:rFonts w:ascii="Times New Roman" w:hAnsi="Times New Roman" w:cs="Times New Roman"/>
          <w:b w:val="0"/>
          <w:color w:val="000000"/>
        </w:rPr>
        <w:lastRenderedPageBreak/>
        <w:t>мероприятиях происходит живое общение с ребятами. Все мероприятия, проводимые библиотекой, были  нацелены на литературное, историческое, толерантное просвещение школьников, содействующее  патриотическому, нравственному, эстетическому воспитанию и  формирующее  привлекательный образ книги и чтения.</w:t>
      </w:r>
    </w:p>
    <w:p w:rsidR="00C6642A" w:rsidRPr="00C6642A" w:rsidRDefault="00C6642A" w:rsidP="00526BDF">
      <w:pPr>
        <w:pStyle w:val="Textbody"/>
        <w:spacing w:after="0"/>
        <w:jc w:val="both"/>
      </w:pPr>
    </w:p>
    <w:p w:rsidR="00C6642A" w:rsidRPr="00C6642A" w:rsidRDefault="00C6642A" w:rsidP="00526BDF">
      <w:pPr>
        <w:pStyle w:val="Textbody"/>
        <w:spacing w:after="0"/>
        <w:jc w:val="both"/>
      </w:pPr>
      <w:r w:rsidRPr="00C6642A">
        <w:rPr>
          <w:rStyle w:val="StrongEmphasis"/>
          <w:rFonts w:ascii="Times New Roman" w:hAnsi="Times New Roman" w:cs="Times New Roman"/>
          <w:b w:val="0"/>
          <w:color w:val="000000"/>
          <w:u w:val="single"/>
          <w:lang w:val="en-US"/>
        </w:rPr>
        <w:t>IV</w:t>
      </w:r>
      <w:r w:rsidRPr="00C6642A">
        <w:rPr>
          <w:rStyle w:val="StrongEmphasis"/>
          <w:rFonts w:ascii="Times New Roman" w:hAnsi="Times New Roman" w:cs="Times New Roman"/>
          <w:b w:val="0"/>
          <w:color w:val="000000"/>
          <w:u w:val="single"/>
        </w:rPr>
        <w:t>. Работа с активом</w:t>
      </w:r>
    </w:p>
    <w:p w:rsidR="00C6642A" w:rsidRPr="00C6642A" w:rsidRDefault="00C6642A" w:rsidP="00526BDF">
      <w:pPr>
        <w:pStyle w:val="Textbody"/>
        <w:spacing w:after="0"/>
        <w:jc w:val="both"/>
      </w:pPr>
      <w:r w:rsidRPr="00C6642A">
        <w:rPr>
          <w:rStyle w:val="StrongEmphasis"/>
          <w:rFonts w:ascii="Times New Roman" w:hAnsi="Times New Roman" w:cs="Times New Roman"/>
          <w:b w:val="0"/>
          <w:color w:val="000000"/>
        </w:rPr>
        <w:t>В состав актива входят по одному ученику 7-9 классов, актив ежегодно меняется.</w:t>
      </w:r>
    </w:p>
    <w:p w:rsidR="00C6642A" w:rsidRPr="00C6642A" w:rsidRDefault="00C6642A" w:rsidP="00526BDF">
      <w:pPr>
        <w:pStyle w:val="Textbody"/>
        <w:spacing w:after="0"/>
        <w:jc w:val="both"/>
      </w:pPr>
      <w:r w:rsidRPr="00C6642A">
        <w:rPr>
          <w:rStyle w:val="StrongEmphasis"/>
          <w:rFonts w:ascii="Times New Roman" w:hAnsi="Times New Roman" w:cs="Times New Roman"/>
          <w:b w:val="0"/>
          <w:color w:val="000000"/>
          <w:u w:val="single"/>
        </w:rPr>
        <w:t>Актив выполняет следующую работу:</w:t>
      </w:r>
    </w:p>
    <w:p w:rsidR="00C6642A" w:rsidRPr="00C6642A" w:rsidRDefault="00C6642A" w:rsidP="00526BDF">
      <w:pPr>
        <w:pStyle w:val="Textbody"/>
        <w:spacing w:after="0"/>
        <w:ind w:left="360" w:hanging="360"/>
        <w:jc w:val="both"/>
      </w:pPr>
      <w:r w:rsidRPr="00C6642A">
        <w:rPr>
          <w:rStyle w:val="StrongEmphasis"/>
          <w:rFonts w:ascii="Times New Roman" w:hAnsi="Times New Roman" w:cs="Times New Roman"/>
          <w:b w:val="0"/>
          <w:color w:val="000000"/>
        </w:rPr>
        <w:t>- знакомство с фондом (т.е. расстановкой книг по разделам) для того, чтобы самим можно было правильно поставить книги на свои места;</w:t>
      </w:r>
    </w:p>
    <w:p w:rsidR="00C6642A" w:rsidRPr="00C6642A" w:rsidRDefault="00C6642A" w:rsidP="00526BDF">
      <w:pPr>
        <w:pStyle w:val="Textbody"/>
        <w:spacing w:after="0"/>
        <w:ind w:left="360" w:hanging="360"/>
        <w:jc w:val="both"/>
      </w:pPr>
      <w:r w:rsidRPr="00C6642A">
        <w:rPr>
          <w:rStyle w:val="StrongEmphasis"/>
          <w:rFonts w:ascii="Times New Roman" w:hAnsi="Times New Roman" w:cs="Times New Roman"/>
          <w:b w:val="0"/>
          <w:color w:val="000000"/>
        </w:rPr>
        <w:t>- при поступлении новых изданий учебной и художественной литературы активисты проставляли  библиотечный штамп;</w:t>
      </w:r>
    </w:p>
    <w:p w:rsidR="00C6642A" w:rsidRPr="00C6642A" w:rsidRDefault="00C6642A" w:rsidP="00526BDF">
      <w:pPr>
        <w:pStyle w:val="Textbody"/>
        <w:spacing w:after="0"/>
        <w:ind w:left="360" w:hanging="360"/>
        <w:jc w:val="both"/>
      </w:pPr>
      <w:r w:rsidRPr="00C6642A">
        <w:rPr>
          <w:rStyle w:val="StrongEmphasis"/>
          <w:rFonts w:ascii="Times New Roman" w:hAnsi="Times New Roman" w:cs="Times New Roman"/>
          <w:b w:val="0"/>
          <w:color w:val="000000"/>
        </w:rPr>
        <w:t>-  для выдачи учебной литературы на следующий год оформили «Журнал выдачи учебников» по классам;</w:t>
      </w:r>
    </w:p>
    <w:p w:rsidR="00C6642A" w:rsidRPr="00C6642A" w:rsidRDefault="00C6642A" w:rsidP="00526BDF">
      <w:pPr>
        <w:pStyle w:val="Textbody"/>
        <w:spacing w:after="0"/>
        <w:ind w:left="360" w:hanging="360"/>
        <w:jc w:val="both"/>
      </w:pPr>
      <w:r w:rsidRPr="00C6642A">
        <w:rPr>
          <w:rStyle w:val="StrongEmphasis"/>
          <w:rFonts w:ascii="Times New Roman" w:hAnsi="Times New Roman" w:cs="Times New Roman"/>
          <w:b w:val="0"/>
          <w:color w:val="000000"/>
        </w:rPr>
        <w:t>-  один из самых любимых этапов работы – обслуживание читателей на абонементе. Учились  записывать книги в формуляре, помогали в выборе книг учащимся начальных классов;</w:t>
      </w:r>
    </w:p>
    <w:p w:rsidR="00C6642A" w:rsidRPr="00C6642A" w:rsidRDefault="00C6642A" w:rsidP="00526BDF">
      <w:pPr>
        <w:pStyle w:val="Textbody"/>
        <w:spacing w:after="0"/>
        <w:ind w:left="360" w:hanging="360"/>
        <w:jc w:val="both"/>
      </w:pPr>
      <w:r w:rsidRPr="00C6642A">
        <w:rPr>
          <w:rStyle w:val="StrongEmphasis"/>
          <w:rFonts w:ascii="Times New Roman" w:hAnsi="Times New Roman" w:cs="Times New Roman"/>
          <w:b w:val="0"/>
          <w:color w:val="000000"/>
        </w:rPr>
        <w:t>-  принимали активное участие во многих мероприятиях школьной библиотеки.</w:t>
      </w:r>
    </w:p>
    <w:p w:rsidR="00C6642A" w:rsidRPr="00C6642A" w:rsidRDefault="00C6642A" w:rsidP="00526BDF">
      <w:pPr>
        <w:pStyle w:val="Textbody"/>
        <w:spacing w:after="0"/>
        <w:ind w:left="360" w:hanging="360"/>
        <w:jc w:val="both"/>
      </w:pPr>
      <w:r w:rsidRPr="00C6642A">
        <w:rPr>
          <w:rStyle w:val="StrongEmphasis"/>
          <w:rFonts w:ascii="Times New Roman" w:hAnsi="Times New Roman" w:cs="Times New Roman"/>
          <w:b w:val="0"/>
          <w:color w:val="000000"/>
        </w:rPr>
        <w:t>-  проводили рейды по сохранности учебников: все учащиеся бережно относятся к своим учебникам, при необходимости сами ремонтируют их.</w:t>
      </w:r>
    </w:p>
    <w:p w:rsidR="00C6642A" w:rsidRPr="00C6642A" w:rsidRDefault="00C6642A" w:rsidP="00526BDF">
      <w:pPr>
        <w:pStyle w:val="Textbody"/>
        <w:spacing w:after="0"/>
        <w:jc w:val="both"/>
      </w:pPr>
      <w:r w:rsidRPr="00C6642A">
        <w:rPr>
          <w:rStyle w:val="StrongEmphasis"/>
          <w:rFonts w:ascii="Times New Roman" w:hAnsi="Times New Roman" w:cs="Times New Roman"/>
          <w:b w:val="0"/>
          <w:color w:val="000000"/>
        </w:rPr>
        <w:t xml:space="preserve">Библиотека развивала и поддерживала в детях привычку и радость чтения и учения, а также потребность пользоваться библиотекой в течение всей жизни. Библиотека пропагандировала чтение, а также ресурсы и службы школьных библиотек как внутри школы, так и за её пределами. Старалась добиться систематического чтения, прививала интерес к периодической печати, вела работу с читательским активом. </w:t>
      </w:r>
    </w:p>
    <w:p w:rsidR="00C6642A" w:rsidRPr="00C6642A" w:rsidRDefault="00C6642A" w:rsidP="00526BDF">
      <w:pPr>
        <w:pStyle w:val="Textbody"/>
        <w:spacing w:after="0"/>
        <w:jc w:val="both"/>
      </w:pPr>
      <w:r w:rsidRPr="00C6642A">
        <w:rPr>
          <w:rStyle w:val="StrongEmphasis"/>
          <w:rFonts w:ascii="Times New Roman" w:eastAsia="Times New Roman" w:hAnsi="Times New Roman" w:cs="Times New Roman"/>
          <w:b w:val="0"/>
          <w:color w:val="000000"/>
        </w:rPr>
        <w:t xml:space="preserve">           </w:t>
      </w:r>
      <w:r w:rsidRPr="00C6642A">
        <w:rPr>
          <w:rStyle w:val="StrongEmphasis"/>
          <w:rFonts w:ascii="Times New Roman" w:hAnsi="Times New Roman" w:cs="Times New Roman"/>
          <w:b w:val="0"/>
          <w:color w:val="000000"/>
        </w:rPr>
        <w:t>Таким образом, задачи, поставленные на учебный год, выполнены. Проведены почти все запланированные мероприятия.</w:t>
      </w:r>
    </w:p>
    <w:p w:rsidR="00C6642A" w:rsidRPr="00C6642A" w:rsidRDefault="00C6642A" w:rsidP="00526BDF">
      <w:pPr>
        <w:pStyle w:val="Textbody"/>
        <w:spacing w:after="0"/>
        <w:jc w:val="both"/>
      </w:pPr>
      <w:r w:rsidRPr="00C6642A">
        <w:rPr>
          <w:rStyle w:val="StrongEmphasis"/>
          <w:rFonts w:ascii="Times New Roman" w:hAnsi="Times New Roman" w:cs="Times New Roman"/>
          <w:b w:val="0"/>
          <w:color w:val="000000"/>
          <w:u w:val="single"/>
        </w:rPr>
        <w:t> Общие выводы:</w:t>
      </w:r>
    </w:p>
    <w:p w:rsidR="00C6642A" w:rsidRPr="00C6642A" w:rsidRDefault="00C6642A" w:rsidP="00526BDF">
      <w:pPr>
        <w:pStyle w:val="Textbody"/>
        <w:spacing w:after="0"/>
        <w:jc w:val="both"/>
      </w:pPr>
      <w:r w:rsidRPr="00C6642A">
        <w:rPr>
          <w:rStyle w:val="StrongEmphasis"/>
          <w:rFonts w:ascii="Times New Roman" w:hAnsi="Times New Roman" w:cs="Times New Roman"/>
          <w:b w:val="0"/>
          <w:color w:val="000000"/>
        </w:rPr>
        <w:t>1. Школьная библиотека выполняет определенный объем работы по предоставлению пользователям необходимого информационного материала. К сожалению, качественный состав основного фонда не совсем соответствует современным требованиям образовательно-воспитательного процесса. Недостаточно современной детской, познавательной литературы, научно-популярной по здоровому образу жизни, выбору профессии, спорту для младшего и среднего школьного возраста.</w:t>
      </w:r>
    </w:p>
    <w:p w:rsidR="00C6642A" w:rsidRPr="00C6642A" w:rsidRDefault="00C6642A" w:rsidP="00526BDF">
      <w:pPr>
        <w:pStyle w:val="Textbody"/>
        <w:spacing w:after="0"/>
        <w:jc w:val="both"/>
      </w:pPr>
      <w:r w:rsidRPr="00C6642A">
        <w:rPr>
          <w:rStyle w:val="StrongEmphasis"/>
          <w:rFonts w:ascii="Times New Roman" w:hAnsi="Times New Roman" w:cs="Times New Roman"/>
          <w:b w:val="0"/>
          <w:color w:val="000000"/>
          <w:spacing w:val="-1"/>
        </w:rPr>
        <w:t>2.  Возросла взаимосвязь библиотеки с педагогическим коллективом и обучающимися.</w:t>
      </w:r>
      <w:r w:rsidRPr="00C6642A">
        <w:rPr>
          <w:rFonts w:ascii="Times New Roman" w:hAnsi="Times New Roman" w:cs="Times New Roman"/>
        </w:rPr>
        <w:t xml:space="preserve"> </w:t>
      </w:r>
    </w:p>
    <w:p w:rsidR="00C6642A" w:rsidRPr="00C6642A" w:rsidRDefault="00C6642A" w:rsidP="00526BDF">
      <w:pPr>
        <w:pStyle w:val="Textbody"/>
        <w:spacing w:after="0"/>
        <w:jc w:val="both"/>
      </w:pPr>
      <w:r w:rsidRPr="00C6642A">
        <w:rPr>
          <w:rFonts w:ascii="Times New Roman" w:hAnsi="Times New Roman" w:cs="Times New Roman"/>
        </w:rPr>
        <w:t>3.  Учебный фонд комплектуется согласно школьным программам по федеральному перечню учебников, рекомендуемых Министерством образования и науки РФ к использованию в образовательном процессе школы. Часть недостающих учебников используется из обменного фонда. Излишки учебной литературы передаются в обменный фонд.</w:t>
      </w:r>
    </w:p>
    <w:p w:rsidR="00C6642A" w:rsidRPr="00C6642A" w:rsidRDefault="00C6642A" w:rsidP="00526BDF">
      <w:pPr>
        <w:pStyle w:val="Standard"/>
        <w:jc w:val="both"/>
      </w:pPr>
      <w:r w:rsidRPr="00C6642A">
        <w:rPr>
          <w:rFonts w:ascii="Times New Roman" w:hAnsi="Times New Roman" w:cs="Times New Roman"/>
          <w:color w:val="000000"/>
          <w:u w:val="single"/>
        </w:rPr>
        <w:t>На основании проведённого анализа можно определить следующие задачи:</w:t>
      </w:r>
    </w:p>
    <w:p w:rsidR="00C6642A" w:rsidRPr="002205B8" w:rsidRDefault="00C6642A" w:rsidP="00526BDF">
      <w:pPr>
        <w:pStyle w:val="Standard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2205B8">
        <w:rPr>
          <w:rFonts w:ascii="Times New Roman" w:hAnsi="Times New Roman" w:cs="Times New Roman"/>
          <w:color w:val="000000"/>
        </w:rPr>
        <w:t>Продолжить работу по повышению читател</w:t>
      </w:r>
      <w:r w:rsidR="002205B8">
        <w:rPr>
          <w:rFonts w:ascii="Times New Roman" w:hAnsi="Times New Roman" w:cs="Times New Roman"/>
          <w:color w:val="000000"/>
        </w:rPr>
        <w:t>ьской активности</w:t>
      </w:r>
      <w:r w:rsidRPr="002205B8">
        <w:rPr>
          <w:rFonts w:ascii="Times New Roman" w:hAnsi="Times New Roman" w:cs="Times New Roman"/>
          <w:color w:val="000000"/>
        </w:rPr>
        <w:t>.</w:t>
      </w:r>
    </w:p>
    <w:p w:rsidR="00C6642A" w:rsidRPr="002205B8" w:rsidRDefault="00C6642A" w:rsidP="00526BDF">
      <w:pPr>
        <w:pStyle w:val="Standard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2205B8">
        <w:rPr>
          <w:rFonts w:ascii="Times New Roman" w:hAnsi="Times New Roman" w:cs="Times New Roman"/>
          <w:color w:val="000000"/>
        </w:rPr>
        <w:t xml:space="preserve">Продолжить работу над повышением качества и доступности информации, качеством </w:t>
      </w:r>
      <w:r w:rsidR="002205B8" w:rsidRPr="002205B8">
        <w:rPr>
          <w:rFonts w:ascii="Times New Roman" w:hAnsi="Times New Roman" w:cs="Times New Roman"/>
          <w:color w:val="000000"/>
        </w:rPr>
        <w:t>обслуживания пользователей, оказывать всестороннюю помощь педагогическому коллективу в формировании духовной и творческой личности учащихся; воспитания у детей читательской культуры.</w:t>
      </w:r>
    </w:p>
    <w:p w:rsidR="00C6642A" w:rsidRPr="002205B8" w:rsidRDefault="002205B8" w:rsidP="00526BDF">
      <w:pPr>
        <w:pStyle w:val="a3"/>
        <w:numPr>
          <w:ilvl w:val="0"/>
          <w:numId w:val="2"/>
        </w:numPr>
        <w:spacing w:after="0" w:line="1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05B8">
        <w:rPr>
          <w:rFonts w:ascii="Times New Roman" w:hAnsi="Times New Roman" w:cs="Times New Roman"/>
          <w:color w:val="000000"/>
          <w:sz w:val="24"/>
          <w:szCs w:val="24"/>
        </w:rPr>
        <w:t>Обучение читателей навыкам самостоятельного пользования всеми библиотечными ресурсами, имеющимися в библиотеке.</w:t>
      </w:r>
    </w:p>
    <w:p w:rsidR="00C6642A" w:rsidRPr="002205B8" w:rsidRDefault="00C6642A" w:rsidP="00526BDF">
      <w:pPr>
        <w:pStyle w:val="Standard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2205B8">
        <w:rPr>
          <w:rFonts w:ascii="Times New Roman" w:hAnsi="Times New Roman" w:cs="Times New Roman"/>
          <w:color w:val="000000"/>
        </w:rPr>
        <w:t>Совершенствовать традиционные и осваивать новые библиотечные технологии.</w:t>
      </w:r>
    </w:p>
    <w:p w:rsidR="00C6642A" w:rsidRPr="00C6642A" w:rsidRDefault="00C6642A" w:rsidP="00526BDF">
      <w:pPr>
        <w:pStyle w:val="Standard"/>
        <w:numPr>
          <w:ilvl w:val="0"/>
          <w:numId w:val="2"/>
        </w:numPr>
        <w:jc w:val="both"/>
      </w:pPr>
      <w:r w:rsidRPr="002205B8">
        <w:rPr>
          <w:rFonts w:ascii="Times New Roman" w:hAnsi="Times New Roman" w:cs="Times New Roman"/>
          <w:color w:val="000000"/>
        </w:rPr>
        <w:t>Продолжить работу по накоплению ресурсов медиатеки</w:t>
      </w:r>
      <w:r w:rsidRPr="00C6642A">
        <w:rPr>
          <w:rFonts w:ascii="Times New Roman" w:hAnsi="Times New Roman" w:cs="Times New Roman"/>
          <w:color w:val="000000"/>
        </w:rPr>
        <w:t>.</w:t>
      </w:r>
    </w:p>
    <w:p w:rsidR="00C6642A" w:rsidRPr="00C6642A" w:rsidRDefault="00C6642A" w:rsidP="00C6642A">
      <w:pPr>
        <w:pStyle w:val="Standard"/>
        <w:rPr>
          <w:rFonts w:ascii="Times New Roman" w:hAnsi="Times New Roman" w:cs="Times New Roman"/>
          <w:color w:val="000000"/>
        </w:rPr>
      </w:pPr>
    </w:p>
    <w:p w:rsidR="00C6642A" w:rsidRPr="00526BDF" w:rsidRDefault="00526BDF" w:rsidP="008835CA">
      <w:pPr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       </w:t>
      </w:r>
      <w:bookmarkStart w:id="0" w:name="_GoBack"/>
      <w:bookmarkEnd w:id="0"/>
      <w:r w:rsidRPr="00526BDF">
        <w:rPr>
          <w:rFonts w:ascii="Times New Roman" w:hAnsi="Times New Roman" w:cs="Times New Roman"/>
          <w:sz w:val="24"/>
          <w:szCs w:val="24"/>
          <w:lang w:eastAsia="zh-CN"/>
        </w:rPr>
        <w:t>Библиотекарь: Шелудченко И. А.</w:t>
      </w:r>
    </w:p>
    <w:p w:rsidR="005A75AC" w:rsidRPr="00C6642A" w:rsidRDefault="005A75AC"/>
    <w:sectPr w:rsidR="005A75AC" w:rsidRPr="00C664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DejaVu Sans">
    <w:altName w:val="Arial"/>
    <w:charset w:val="CC"/>
    <w:family w:val="swiss"/>
    <w:pitch w:val="variable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2">
    <w:nsid w:val="06674BDE"/>
    <w:multiLevelType w:val="hybridMultilevel"/>
    <w:tmpl w:val="3F8C59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861A89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4">
    <w:nsid w:val="601C53D0"/>
    <w:multiLevelType w:val="hybridMultilevel"/>
    <w:tmpl w:val="17602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C26"/>
    <w:rsid w:val="000F5883"/>
    <w:rsid w:val="002205B8"/>
    <w:rsid w:val="004335BF"/>
    <w:rsid w:val="00526BDF"/>
    <w:rsid w:val="00573C26"/>
    <w:rsid w:val="005A75AC"/>
    <w:rsid w:val="00631323"/>
    <w:rsid w:val="007D0C3C"/>
    <w:rsid w:val="007F15E5"/>
    <w:rsid w:val="008835CA"/>
    <w:rsid w:val="00A34831"/>
    <w:rsid w:val="00BD6FF8"/>
    <w:rsid w:val="00C25EAA"/>
    <w:rsid w:val="00C6642A"/>
    <w:rsid w:val="00CE1F25"/>
    <w:rsid w:val="00D7252B"/>
    <w:rsid w:val="00DB71CF"/>
    <w:rsid w:val="00E34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B7F41D-E8BC-45F0-94D7-7B48DB96D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E1F25"/>
    <w:pPr>
      <w:keepNext/>
      <w:widowControl w:val="0"/>
      <w:numPr>
        <w:numId w:val="1"/>
      </w:numPr>
      <w:suppressAutoHyphens/>
      <w:spacing w:before="240" w:after="120" w:line="240" w:lineRule="auto"/>
      <w:textAlignment w:val="baseline"/>
      <w:outlineLvl w:val="0"/>
    </w:pPr>
    <w:rPr>
      <w:rFonts w:ascii="Liberation Serif" w:eastAsia="DejaVu Sans" w:hAnsi="Liberation Serif" w:cs="DejaVu Sans"/>
      <w:b/>
      <w:bCs/>
      <w:kern w:val="2"/>
      <w:sz w:val="48"/>
      <w:szCs w:val="4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E1F25"/>
    <w:rPr>
      <w:rFonts w:ascii="Liberation Serif" w:eastAsia="DejaVu Sans" w:hAnsi="Liberation Serif" w:cs="DejaVu Sans"/>
      <w:b/>
      <w:bCs/>
      <w:kern w:val="2"/>
      <w:sz w:val="48"/>
      <w:szCs w:val="48"/>
      <w:lang w:eastAsia="zh-CN"/>
    </w:rPr>
  </w:style>
  <w:style w:type="character" w:customStyle="1" w:styleId="StrongEmphasis">
    <w:name w:val="Strong Emphasis"/>
    <w:rsid w:val="00CE1F25"/>
    <w:rPr>
      <w:b/>
      <w:bCs/>
    </w:rPr>
  </w:style>
  <w:style w:type="paragraph" w:customStyle="1" w:styleId="Textbody">
    <w:name w:val="Text body"/>
    <w:basedOn w:val="a"/>
    <w:rsid w:val="00CE1F25"/>
    <w:pPr>
      <w:widowControl w:val="0"/>
      <w:suppressAutoHyphens/>
      <w:spacing w:after="120" w:line="240" w:lineRule="auto"/>
      <w:textAlignment w:val="baseline"/>
    </w:pPr>
    <w:rPr>
      <w:rFonts w:ascii="Liberation Serif" w:eastAsia="Trebuchet MS" w:hAnsi="Liberation Serif" w:cs="Tahoma"/>
      <w:kern w:val="2"/>
      <w:sz w:val="24"/>
      <w:szCs w:val="24"/>
      <w:lang w:eastAsia="zh-CN"/>
    </w:rPr>
  </w:style>
  <w:style w:type="paragraph" w:customStyle="1" w:styleId="Standard">
    <w:name w:val="Standard"/>
    <w:rsid w:val="00C6642A"/>
    <w:pPr>
      <w:widowControl w:val="0"/>
      <w:suppressAutoHyphens/>
      <w:spacing w:after="0" w:line="240" w:lineRule="auto"/>
      <w:textAlignment w:val="baseline"/>
    </w:pPr>
    <w:rPr>
      <w:rFonts w:ascii="Liberation Serif" w:eastAsia="Trebuchet MS" w:hAnsi="Liberation Serif" w:cs="Tahoma"/>
      <w:kern w:val="2"/>
      <w:sz w:val="24"/>
      <w:szCs w:val="24"/>
      <w:lang w:eastAsia="zh-CN"/>
    </w:rPr>
  </w:style>
  <w:style w:type="paragraph" w:customStyle="1" w:styleId="11">
    <w:name w:val="Абзац списка1"/>
    <w:basedOn w:val="a"/>
    <w:rsid w:val="002205B8"/>
    <w:pPr>
      <w:suppressAutoHyphens/>
      <w:spacing w:after="200" w:line="276" w:lineRule="auto"/>
      <w:ind w:left="720"/>
    </w:pPr>
    <w:rPr>
      <w:rFonts w:ascii="Calibri" w:eastAsia="Calibri" w:hAnsi="Calibri" w:cs="Times New Roman"/>
      <w:lang w:eastAsia="ar-SA"/>
    </w:rPr>
  </w:style>
  <w:style w:type="paragraph" w:styleId="a3">
    <w:name w:val="List Paragraph"/>
    <w:basedOn w:val="a"/>
    <w:uiPriority w:val="34"/>
    <w:qFormat/>
    <w:rsid w:val="002205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4</Pages>
  <Words>1208</Words>
  <Characters>6889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5</cp:revision>
  <dcterms:created xsi:type="dcterms:W3CDTF">2022-09-12T21:11:00Z</dcterms:created>
  <dcterms:modified xsi:type="dcterms:W3CDTF">2022-10-17T17:58:00Z</dcterms:modified>
</cp:coreProperties>
</file>